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23462"/>
      <w:bookmarkStart w:id="2" w:name="_Toc16518"/>
      <w:bookmarkStart w:id="3" w:name="_Toc9654"/>
      <w:bookmarkStart w:id="4" w:name="_Toc17817321"/>
      <w:r>
        <w:rPr>
          <w:rFonts w:hint="eastAsia" w:cs="宋体"/>
          <w:i w:val="0"/>
          <w:iCs/>
          <w:sz w:val="32"/>
          <w:szCs w:val="32"/>
          <w:lang w:val="en-US" w:eastAsia="zh-CN"/>
        </w:rPr>
        <w:t>中国重汽集团拧紧工具专项项目A招标公告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FSCZB2025110235</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hAnsi="Times New Roman" w:eastAsia="宋体" w:cs="宋体"/>
          <w:b/>
          <w:bCs/>
          <w:kern w:val="2"/>
          <w:sz w:val="24"/>
          <w:szCs w:val="24"/>
          <w:u w:val="single"/>
          <w:lang w:val="en-US" w:eastAsia="zh-CN" w:bidi="ar"/>
        </w:rPr>
        <w:t>中国重汽集团拧紧工具专项项目A</w:t>
      </w:r>
      <w:r>
        <w:rPr>
          <w:rFonts w:hint="eastAsia" w:ascii="宋体" w:cs="宋体"/>
          <w:b/>
          <w:bCs/>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6" w:name="_Toc144974482"/>
      <w:bookmarkEnd w:id="6"/>
      <w:bookmarkStart w:id="7" w:name="_Toc152045514"/>
      <w:bookmarkEnd w:id="7"/>
      <w:bookmarkStart w:id="8" w:name="_Toc285809451"/>
      <w:bookmarkEnd w:id="8"/>
      <w:bookmarkStart w:id="9" w:name="_Toc152042290"/>
      <w:bookmarkEnd w:id="9"/>
      <w:bookmarkStart w:id="10" w:name="_Toc179632530"/>
      <w:bookmarkEnd w:id="10"/>
      <w:r>
        <w:rPr>
          <w:rFonts w:hint="eastAsia" w:ascii="宋体" w:hAnsi="宋体" w:eastAsia="宋体" w:cs="宋体"/>
          <w:kern w:val="0"/>
          <w:sz w:val="24"/>
          <w:szCs w:val="24"/>
          <w:lang w:val="en-US" w:eastAsia="zh-CN" w:bidi="en-US"/>
        </w:rPr>
        <w:t>2.1项目名称：</w:t>
      </w:r>
      <w:r>
        <w:rPr>
          <w:rStyle w:val="37"/>
          <w:rFonts w:hint="eastAsia" w:ascii="宋体" w:hAnsi="宋体" w:eastAsia="宋体" w:cs="Times New Roman"/>
          <w:kern w:val="2"/>
          <w:sz w:val="24"/>
          <w:szCs w:val="24"/>
          <w:lang w:val="en-US" w:eastAsia="zh-CN" w:bidi="ar"/>
        </w:rPr>
        <w:t>中国重汽集团拧紧工具专项项目A</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2.2采购方式：公开招标</w:t>
      </w:r>
    </w:p>
    <w:p w14:paraId="1EB592E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tbl>
      <w:tblPr>
        <w:tblStyle w:val="2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4663"/>
        <w:gridCol w:w="1062"/>
        <w:gridCol w:w="2856"/>
      </w:tblGrid>
      <w:tr w14:paraId="4240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0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8F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子项目名称</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0A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投标人注册资金要求</w:t>
            </w:r>
          </w:p>
        </w:tc>
      </w:tr>
      <w:tr w14:paraId="5E970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7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包3</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5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拧紧专项项目扭矩标定小车项目分项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9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C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7CCE1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4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包4</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9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拧紧专项项目气动油压脉冲工具项目分项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B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r w14:paraId="3DCD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6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包5</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3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拧紧专项项目数显扭矩扳手项目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5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1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613EF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4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包7</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F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拧紧专项项目大扭矩电动脉冲项目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E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bl>
    <w:p w14:paraId="41BBAA1D">
      <w:pPr>
        <w:spacing w:line="320" w:lineRule="exact"/>
        <w:rPr>
          <w:rFonts w:hint="eastAsia" w:ascii="宋体" w:hAnsi="宋体" w:cs="宋体"/>
          <w:b/>
          <w:bCs/>
          <w:sz w:val="24"/>
          <w:szCs w:val="24"/>
          <w:highlight w:val="yellow"/>
          <w:lang w:val="en-US" w:eastAsia="zh-CN"/>
        </w:rPr>
      </w:pPr>
    </w:p>
    <w:p w14:paraId="764F8E53">
      <w:pPr>
        <w:spacing w:line="320" w:lineRule="exact"/>
        <w:ind w:firstLine="482" w:firstLineChars="200"/>
        <w:rPr>
          <w:rFonts w:hint="eastAsia" w:ascii="宋体" w:hAnsi="宋体" w:eastAsia="宋体" w:cs="宋体"/>
          <w:kern w:val="0"/>
          <w:sz w:val="24"/>
          <w:szCs w:val="24"/>
          <w:highlight w:val="yellow"/>
          <w:lang w:val="en-US" w:eastAsia="zh-CN" w:bidi="en-US"/>
        </w:rPr>
      </w:pPr>
      <w:r>
        <w:rPr>
          <w:rFonts w:hint="eastAsia" w:ascii="宋体" w:hAnsi="宋体" w:cs="宋体"/>
          <w:b/>
          <w:bCs/>
          <w:sz w:val="24"/>
          <w:szCs w:val="24"/>
          <w:highlight w:val="yellow"/>
          <w:lang w:val="en-US" w:eastAsia="zh-CN"/>
        </w:rPr>
        <w:t>各分包需单独应标，各分包</w:t>
      </w:r>
      <w:r>
        <w:rPr>
          <w:rFonts w:hint="eastAsia" w:ascii="宋体" w:hAnsi="宋体" w:eastAsia="宋体" w:cs="宋体"/>
          <w:b/>
          <w:bCs/>
          <w:sz w:val="24"/>
          <w:szCs w:val="24"/>
          <w:highlight w:val="yellow"/>
        </w:rPr>
        <w:t>分投分中</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2ED2596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w:t>
      </w:r>
      <w:r>
        <w:rPr>
          <w:rFonts w:hint="eastAsia" w:ascii="宋体" w:hAnsi="宋体" w:cs="宋体"/>
          <w:kern w:val="0"/>
          <w:sz w:val="24"/>
          <w:szCs w:val="24"/>
          <w:lang w:val="en-US" w:eastAsia="zh-CN" w:bidi="en-US"/>
        </w:rPr>
        <w:t>.</w:t>
      </w:r>
      <w:r>
        <w:rPr>
          <w:rFonts w:hint="eastAsia" w:ascii="宋体" w:hAnsi="宋体" w:eastAsia="宋体" w:cs="宋体"/>
          <w:kern w:val="0"/>
          <w:sz w:val="24"/>
          <w:szCs w:val="24"/>
          <w:lang w:val="en-US" w:eastAsia="zh-CN" w:bidi="en-US"/>
        </w:rPr>
        <w:t>拟标投人必须是在中华人民共和国境内注册的独立法人机构，具有独立承担民事责任能力；注册资金要求详见各包次要求；公司成立三年以上（以营业执照成立日期到开标当日满三年为准），且经营范围满足招标人需求；并在人员、设备、资金等方面具有承担本项目的能力；</w:t>
      </w:r>
    </w:p>
    <w:p w14:paraId="5F936DF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2.拟投标人应提供营业执照副本原件和扫描件（需盖章）；</w:t>
      </w:r>
    </w:p>
    <w:p w14:paraId="6153111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3.拟投标人应提供法定代表人资格证明文件；</w:t>
      </w:r>
    </w:p>
    <w:p w14:paraId="3029AA12">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4.拟投标人在国家市场监督管理总局的《国家企业信用信息公示系统》中查询不存在不良记录；</w:t>
      </w:r>
    </w:p>
    <w:p w14:paraId="7238AFD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5.拟投标人不存在严重违规或被列入招标人“黑名单”的声明；</w:t>
      </w:r>
    </w:p>
    <w:p w14:paraId="28C0AABA">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98DC77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7.拟投标人2022年1月1日至今，有与本次招标内容相同或类似项目业绩（招标方判定），</w:t>
      </w:r>
      <w:r>
        <w:rPr>
          <w:rFonts w:hint="eastAsia" w:ascii="宋体" w:hAnsi="宋体" w:eastAsia="宋体" w:cs="宋体"/>
          <w:kern w:val="0"/>
          <w:sz w:val="24"/>
          <w:szCs w:val="24"/>
          <w:highlight w:val="yellow"/>
          <w:lang w:val="en-US" w:eastAsia="zh-CN" w:bidi="en-US"/>
        </w:rPr>
        <w:t>业绩不少于三个（需出示合同）</w:t>
      </w:r>
      <w:r>
        <w:rPr>
          <w:rFonts w:hint="eastAsia" w:ascii="宋体" w:hAnsi="宋体" w:eastAsia="宋体" w:cs="宋体"/>
          <w:kern w:val="0"/>
          <w:sz w:val="24"/>
          <w:szCs w:val="24"/>
          <w:lang w:val="en-US" w:eastAsia="zh-CN" w:bidi="en-US"/>
        </w:rPr>
        <w:t>，且近三年内无因服务不当而造成重大事故；</w:t>
      </w:r>
    </w:p>
    <w:p w14:paraId="756A144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8.拟投标人近三年内在经营活动中无与本项目有关的违法及重大违规情况；</w:t>
      </w:r>
    </w:p>
    <w:p w14:paraId="2D9D352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9.拟投标人须认可招标人的工作指令，包括节、假日能正常开展工作的要求；</w:t>
      </w:r>
    </w:p>
    <w:p w14:paraId="33D4B8D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10.拟投标人最近半年纳税正常；</w:t>
      </w:r>
    </w:p>
    <w:p w14:paraId="3A97342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11.拟投标人信用证明材料（征信报告）未显示异常；</w:t>
      </w:r>
    </w:p>
    <w:p w14:paraId="6D9CC54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12.拟投标人的直接或间接股东、法定代表人、董事、监事、高管非重汽员工及其亲属；</w:t>
      </w:r>
    </w:p>
    <w:p w14:paraId="1EA738D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13.本项目不接受</w:t>
      </w:r>
      <w:r>
        <w:rPr>
          <w:rFonts w:hint="eastAsia" w:ascii="宋体" w:hAnsi="宋体" w:cs="宋体"/>
          <w:kern w:val="0"/>
          <w:sz w:val="24"/>
          <w:szCs w:val="24"/>
          <w:lang w:val="en-US" w:eastAsia="zh-CN" w:bidi="en-US"/>
        </w:rPr>
        <w:t>代理商投标，不接受</w:t>
      </w:r>
      <w:r>
        <w:rPr>
          <w:rFonts w:hint="eastAsia" w:ascii="宋体" w:hAnsi="宋体" w:eastAsia="宋体" w:cs="宋体"/>
          <w:kern w:val="0"/>
          <w:sz w:val="24"/>
          <w:szCs w:val="24"/>
          <w:lang w:val="en-US" w:eastAsia="zh-CN" w:bidi="en-US"/>
        </w:rPr>
        <w:t>联合体投标，拟投标人必须是最终投标单位和签订合同单位，不得以任何理由将已中标项目以任何形式分包或转包给其他单位；</w:t>
      </w:r>
    </w:p>
    <w:p w14:paraId="10CB2B5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14.与招标人存在利害关系可能影响招标公正性的法人、其他组织或者个人，不得参加投标。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中国重汽官网、山东省阳光采购服务平台、中国招标投标公共服务平台等公开媒体公布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cs="宋体"/>
          <w:b/>
          <w:bCs/>
          <w:color w:val="000000"/>
          <w:sz w:val="24"/>
          <w:szCs w:val="24"/>
          <w:highlight w:val="yellow"/>
          <w:lang w:val="en-US" w:eastAsia="zh-CN"/>
        </w:rPr>
        <w:t>各分包需要单独报名应标。</w:t>
      </w:r>
      <w:r>
        <w:rPr>
          <w:rFonts w:hint="eastAsia" w:ascii="宋体" w:hAnsi="宋体" w:eastAsia="宋体" w:cs="宋体"/>
          <w:b w:val="0"/>
          <w:bCs w:val="0"/>
          <w:color w:val="000000"/>
          <w:sz w:val="24"/>
          <w:szCs w:val="24"/>
          <w:highlight w:val="none"/>
          <w:lang w:val="en-US" w:eastAsia="zh-CN"/>
        </w:rPr>
        <w:t>按照中国重汽e采通“SRM非生产供应商注册手册（附件5）”进行注册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营业执照副本复印件（需加盖公章）</w:t>
      </w:r>
      <w:r>
        <w:rPr>
          <w:rFonts w:hint="eastAsia"/>
          <w:kern w:val="0"/>
          <w:sz w:val="24"/>
          <w:szCs w:val="21"/>
          <w:lang w:bidi="en-US"/>
        </w:rPr>
        <w:t>；</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eastAsia="宋体" w:cs="宋体"/>
          <w:color w:val="000000"/>
          <w:sz w:val="24"/>
          <w:szCs w:val="24"/>
        </w:rPr>
        <w:t>投标函（附件1）</w:t>
      </w:r>
      <w:r>
        <w:rPr>
          <w:rFonts w:hint="eastAsia" w:ascii="宋体" w:hAnsi="宋体" w:cs="宋体"/>
          <w:kern w:val="0"/>
          <w:sz w:val="24"/>
          <w:lang w:bidi="en-US"/>
        </w:rPr>
        <w:t>。</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kern w:val="0"/>
          <w:sz w:val="24"/>
          <w:szCs w:val="21"/>
          <w:lang w:val="en-US" w:eastAsia="zh-CN"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r>
        <w:rPr>
          <w:rFonts w:hint="eastAsia"/>
          <w:kern w:val="0"/>
          <w:sz w:val="24"/>
          <w:szCs w:val="21"/>
          <w:lang w:bidi="en-US"/>
        </w:rPr>
        <w:t>；</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kern w:val="0"/>
          <w:sz w:val="24"/>
          <w:szCs w:val="21"/>
          <w:lang w:bidi="en-US"/>
        </w:rPr>
        <w:t>；</w:t>
      </w:r>
    </w:p>
    <w:p w14:paraId="21EE4B7C">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highlight w:val="yellow"/>
          <w:lang w:eastAsia="zh-CN"/>
        </w:rPr>
        <w:t>；</w:t>
      </w:r>
    </w:p>
    <w:p w14:paraId="4AFFD269">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p>
    <w:p w14:paraId="4A336DB6">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保密承诺函（附件4）</w:t>
      </w:r>
    </w:p>
    <w:p w14:paraId="507A5EAB">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highlight w:val="yellow"/>
          <w:lang w:eastAsia="zh-CN"/>
        </w:rPr>
        <w:t>；</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2025年12月1</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bookmarkStart w:id="16" w:name="_GoBack"/>
      <w:bookmarkEnd w:id="16"/>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本公告在中国重汽官网、山东省阳光采购服务平台、中国招标投标公共服务平台等公开媒体公布。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许世金</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17860604079</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xushijin</w:t>
      </w:r>
      <w:r>
        <w:rPr>
          <w:rFonts w:hint="eastAsia" w:ascii="宋体" w:cs="宋体"/>
          <w:kern w:val="0"/>
          <w:sz w:val="24"/>
          <w:highlight w:val="none"/>
          <w:lang w:eastAsia="zh-CN" w:bidi="en-US"/>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5</w:t>
      </w:r>
      <w:r>
        <w:rPr>
          <w:rFonts w:hint="eastAsia" w:ascii="宋体"/>
          <w:kern w:val="0"/>
          <w:sz w:val="24"/>
          <w:szCs w:val="21"/>
          <w:lang w:bidi="en-US"/>
        </w:rPr>
        <w:t>年</w:t>
      </w:r>
      <w:r>
        <w:rPr>
          <w:rFonts w:hint="eastAsia" w:ascii="宋体"/>
          <w:kern w:val="0"/>
          <w:sz w:val="24"/>
          <w:szCs w:val="21"/>
          <w:lang w:val="en-US" w:eastAsia="zh-CN" w:bidi="en-US"/>
        </w:rPr>
        <w:t>11</w:t>
      </w:r>
      <w:r>
        <w:rPr>
          <w:rFonts w:hint="eastAsia" w:ascii="宋体"/>
          <w:kern w:val="0"/>
          <w:sz w:val="24"/>
          <w:szCs w:val="21"/>
          <w:lang w:bidi="en-US"/>
        </w:rPr>
        <w:t>月</w:t>
      </w:r>
      <w:r>
        <w:rPr>
          <w:rFonts w:hint="eastAsia"/>
          <w:sz w:val="30"/>
          <w:szCs w:val="30"/>
        </w:rPr>
        <w:br w:type="page"/>
      </w:r>
    </w:p>
    <w:p w14:paraId="3A1E56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353881012"/>
      <w:bookmarkStart w:id="13" w:name="_Toc25811"/>
      <w:bookmarkStart w:id="14" w:name="_Toc639004"/>
      <w:bookmarkStart w:id="1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38DA24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B8E7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7930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AF604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0D4BA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71C008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84E657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2972EE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EFB9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9AEC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8A6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4A919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63DAB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DA84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1BE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ED4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BDCC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6CF7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504BFA">
      <w:pPr>
        <w:rPr>
          <w:rFonts w:ascii="黑体" w:hAnsi="Calibri" w:eastAsia="黑体" w:cs="Times New Roman"/>
          <w:color w:val="000000"/>
          <w:sz w:val="24"/>
          <w:szCs w:val="24"/>
        </w:rPr>
      </w:pPr>
    </w:p>
    <w:p w14:paraId="607FA41D">
      <w:pPr>
        <w:rPr>
          <w:rFonts w:ascii="黑体" w:hAnsi="Calibri" w:eastAsia="黑体" w:cs="Times New Roman"/>
          <w:color w:val="000000"/>
          <w:sz w:val="24"/>
          <w:szCs w:val="24"/>
        </w:rPr>
      </w:pPr>
    </w:p>
    <w:p w14:paraId="1BC7D4C3">
      <w:pPr>
        <w:pStyle w:val="14"/>
        <w:rPr>
          <w:rFonts w:ascii="黑体" w:hAnsi="Calibri" w:eastAsia="黑体" w:cs="Times New Roman"/>
          <w:color w:val="000000"/>
          <w:sz w:val="24"/>
          <w:szCs w:val="24"/>
        </w:rPr>
      </w:pPr>
    </w:p>
    <w:p w14:paraId="5C3A09B7">
      <w:pPr>
        <w:pStyle w:val="14"/>
        <w:rPr>
          <w:rFonts w:ascii="黑体" w:hAnsi="Calibri" w:eastAsia="黑体" w:cs="Times New Roman"/>
          <w:color w:val="000000"/>
          <w:sz w:val="24"/>
          <w:szCs w:val="24"/>
        </w:rPr>
      </w:pPr>
    </w:p>
    <w:p w14:paraId="39939942">
      <w:pPr>
        <w:pStyle w:val="14"/>
        <w:rPr>
          <w:rFonts w:ascii="黑体" w:hAnsi="Calibri" w:eastAsia="黑体" w:cs="Times New Roman"/>
          <w:color w:val="000000"/>
          <w:sz w:val="24"/>
          <w:szCs w:val="24"/>
        </w:rPr>
      </w:pPr>
    </w:p>
    <w:p w14:paraId="6E6B4267">
      <w:pPr>
        <w:pStyle w:val="14"/>
        <w:rPr>
          <w:rFonts w:ascii="黑体" w:hAnsi="Calibri" w:eastAsia="黑体" w:cs="Times New Roman"/>
          <w:color w:val="000000"/>
          <w:sz w:val="24"/>
          <w:szCs w:val="24"/>
        </w:rPr>
      </w:pPr>
    </w:p>
    <w:p w14:paraId="23DF69EC">
      <w:pPr>
        <w:rPr>
          <w:rFonts w:ascii="黑体" w:hAnsi="Calibri" w:eastAsia="黑体" w:cs="Times New Roman"/>
          <w:color w:val="000000"/>
          <w:sz w:val="24"/>
          <w:szCs w:val="24"/>
        </w:rPr>
      </w:pPr>
    </w:p>
    <w:p w14:paraId="4CEF49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F66526">
      <w:pPr>
        <w:adjustRightInd w:val="0"/>
        <w:snapToGrid w:val="0"/>
        <w:spacing w:before="93" w:beforeLines="30" w:line="240" w:lineRule="exact"/>
        <w:jc w:val="center"/>
        <w:rPr>
          <w:rFonts w:ascii="宋体" w:hAnsi="Calibri" w:eastAsia="宋体" w:cs="Times New Roman"/>
          <w:sz w:val="24"/>
          <w:szCs w:val="20"/>
        </w:rPr>
      </w:pPr>
    </w:p>
    <w:p w14:paraId="11932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val="en-US" w:eastAsia="zh-CN"/>
        </w:rPr>
        <w:t>项目编号</w:t>
      </w:r>
      <w:r>
        <w:rPr>
          <w:rFonts w:hint="eastAsia" w:ascii="宋体" w:hAnsi="宋体" w:eastAsia="宋体" w:cs="Times New Roman"/>
          <w:color w:val="FF0000"/>
          <w:sz w:val="24"/>
          <w:szCs w:val="24"/>
          <w:highlight w:val="yellow"/>
          <w:u w:val="single"/>
          <w:lang w:val="en-US" w:eastAsia="zh-CN"/>
        </w:rPr>
        <w:t xml:space="preserve">                  </w:t>
      </w:r>
      <w:r>
        <w:rPr>
          <w:rFonts w:hint="eastAsia" w:ascii="宋体" w:hAnsi="宋体" w:eastAsia="宋体" w:cs="Times New Roman"/>
          <w:color w:val="FF0000"/>
          <w:sz w:val="24"/>
          <w:szCs w:val="24"/>
          <w:highlight w:val="yellow"/>
          <w:lang w:val="en-US" w:eastAsia="zh-CN"/>
        </w:rPr>
        <w:t xml:space="preserve"> </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66830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AF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0D64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AC9CC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47A5D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55C1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977C4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2C791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2784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0037D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F4C61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5F6266">
      <w:pPr>
        <w:rPr>
          <w:rFonts w:ascii="Calibri" w:hAnsi="Calibri" w:eastAsia="黑体" w:cs="Times New Roman"/>
          <w:b/>
          <w:bCs/>
          <w:color w:val="000000"/>
          <w:sz w:val="28"/>
          <w:szCs w:val="20"/>
        </w:rPr>
      </w:pPr>
    </w:p>
    <w:p w14:paraId="3B4ED64C">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A7FE30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35269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3E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D1708CF">
            <w:pPr>
              <w:pStyle w:val="67"/>
              <w:spacing w:before="114"/>
              <w:ind w:left="720"/>
              <w:rPr>
                <w:rFonts w:hint="eastAsia"/>
              </w:rPr>
            </w:pPr>
            <w:r>
              <w:t xml:space="preserve">企业名称 </w:t>
            </w:r>
          </w:p>
        </w:tc>
        <w:tc>
          <w:tcPr>
            <w:tcW w:w="4680" w:type="dxa"/>
            <w:gridSpan w:val="4"/>
            <w:vAlign w:val="center"/>
          </w:tcPr>
          <w:p w14:paraId="07B9DAD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0C7A2B">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B768D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5B6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32FB10">
            <w:pPr>
              <w:pStyle w:val="67"/>
              <w:spacing w:before="114"/>
              <w:ind w:left="720"/>
              <w:rPr>
                <w:rFonts w:hint="eastAsia"/>
              </w:rPr>
            </w:pPr>
            <w:r>
              <w:t xml:space="preserve">企业地址 </w:t>
            </w:r>
          </w:p>
        </w:tc>
        <w:tc>
          <w:tcPr>
            <w:tcW w:w="4680" w:type="dxa"/>
            <w:gridSpan w:val="4"/>
            <w:vAlign w:val="center"/>
          </w:tcPr>
          <w:p w14:paraId="70D678C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EE3DCE1">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69D904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FCA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64B29D">
            <w:pPr>
              <w:pStyle w:val="67"/>
              <w:spacing w:before="111"/>
              <w:ind w:left="720"/>
              <w:rPr>
                <w:rFonts w:hint="eastAsia"/>
              </w:rPr>
            </w:pPr>
            <w:r>
              <w:t xml:space="preserve">企业性质 </w:t>
            </w:r>
          </w:p>
        </w:tc>
        <w:tc>
          <w:tcPr>
            <w:tcW w:w="4680" w:type="dxa"/>
            <w:gridSpan w:val="4"/>
            <w:vAlign w:val="center"/>
          </w:tcPr>
          <w:p w14:paraId="09250C1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4D02F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E78150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598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502A559">
            <w:pPr>
              <w:pStyle w:val="67"/>
              <w:spacing w:before="111"/>
              <w:ind w:left="509"/>
              <w:rPr>
                <w:rFonts w:hint="eastAsia"/>
                <w:highlight w:val="yellow"/>
              </w:rPr>
            </w:pPr>
            <w:r>
              <w:t xml:space="preserve">企业法人代表  </w:t>
            </w:r>
          </w:p>
        </w:tc>
        <w:tc>
          <w:tcPr>
            <w:tcW w:w="4680" w:type="dxa"/>
            <w:gridSpan w:val="4"/>
          </w:tcPr>
          <w:p w14:paraId="418E1EC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43F6ACC">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FF0D7E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EC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1B2BCF">
            <w:pPr>
              <w:pStyle w:val="67"/>
              <w:spacing w:before="114"/>
              <w:ind w:left="720"/>
              <w:rPr>
                <w:rFonts w:hint="eastAsia"/>
              </w:rPr>
            </w:pPr>
            <w:r>
              <w:t xml:space="preserve">品牌区分 </w:t>
            </w:r>
          </w:p>
        </w:tc>
        <w:tc>
          <w:tcPr>
            <w:tcW w:w="7500" w:type="dxa"/>
            <w:gridSpan w:val="6"/>
          </w:tcPr>
          <w:p w14:paraId="196C9DBC">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0A25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6DFDC7A">
            <w:pPr>
              <w:pStyle w:val="67"/>
              <w:spacing w:before="178"/>
              <w:ind w:left="720"/>
              <w:rPr>
                <w:rFonts w:hint="eastAsia"/>
              </w:rPr>
            </w:pPr>
            <w:r>
              <w:t xml:space="preserve">品牌名称 </w:t>
            </w:r>
          </w:p>
        </w:tc>
        <w:tc>
          <w:tcPr>
            <w:tcW w:w="3583" w:type="dxa"/>
            <w:gridSpan w:val="3"/>
            <w:vAlign w:val="center"/>
          </w:tcPr>
          <w:p w14:paraId="651A0790">
            <w:pPr>
              <w:widowControl/>
              <w:rPr>
                <w:rFonts w:hint="eastAsia" w:ascii="宋体" w:hAnsi="宋体" w:eastAsia="仿宋_GB2312"/>
                <w:kern w:val="0"/>
                <w:szCs w:val="21"/>
                <w:lang w:bidi="ar"/>
              </w:rPr>
            </w:pPr>
          </w:p>
        </w:tc>
        <w:tc>
          <w:tcPr>
            <w:tcW w:w="1097" w:type="dxa"/>
          </w:tcPr>
          <w:p w14:paraId="32A117F3">
            <w:pPr>
              <w:pStyle w:val="67"/>
              <w:spacing w:before="15"/>
              <w:ind w:left="279"/>
              <w:rPr>
                <w:rFonts w:hint="eastAsia"/>
              </w:rPr>
            </w:pPr>
            <w:r>
              <w:rPr>
                <w:spacing w:val="-2"/>
              </w:rPr>
              <w:t>质量</w:t>
            </w:r>
            <w:r>
              <w:t xml:space="preserve"> </w:t>
            </w:r>
          </w:p>
          <w:p w14:paraId="692089AF">
            <w:pPr>
              <w:pStyle w:val="67"/>
              <w:spacing w:before="30" w:line="277" w:lineRule="exact"/>
              <w:ind w:left="279"/>
              <w:rPr>
                <w:rFonts w:hint="eastAsia"/>
              </w:rPr>
            </w:pPr>
            <w:r>
              <w:rPr>
                <w:rFonts w:hint="eastAsia"/>
              </w:rPr>
              <w:t>体系</w:t>
            </w:r>
          </w:p>
        </w:tc>
        <w:tc>
          <w:tcPr>
            <w:tcW w:w="2820" w:type="dxa"/>
            <w:gridSpan w:val="2"/>
          </w:tcPr>
          <w:p w14:paraId="204EF88F">
            <w:pPr>
              <w:pStyle w:val="67"/>
              <w:spacing w:before="158"/>
              <w:jc w:val="center"/>
              <w:rPr>
                <w:rFonts w:hint="eastAsia"/>
                <w:sz w:val="24"/>
              </w:rPr>
            </w:pPr>
            <w:r>
              <w:rPr>
                <w:rFonts w:hint="eastAsia"/>
                <w:kern w:val="0"/>
                <w:szCs w:val="21"/>
                <w:lang w:bidi="ar"/>
              </w:rPr>
              <w:t>/</w:t>
            </w:r>
          </w:p>
        </w:tc>
      </w:tr>
      <w:tr w14:paraId="6F0A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E982D32">
            <w:pPr>
              <w:pStyle w:val="67"/>
              <w:spacing w:before="149"/>
              <w:ind w:left="3345" w:right="3223"/>
              <w:jc w:val="center"/>
              <w:rPr>
                <w:rFonts w:hint="eastAsia"/>
              </w:rPr>
            </w:pPr>
            <w:r>
              <w:rPr>
                <w:rFonts w:hint="eastAsia"/>
                <w:szCs w:val="21"/>
              </w:rPr>
              <w:t>单位概况</w:t>
            </w:r>
          </w:p>
        </w:tc>
      </w:tr>
      <w:tr w14:paraId="1B09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78E8C8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B24601">
            <w:pPr>
              <w:widowControl/>
              <w:textAlignment w:val="center"/>
              <w:rPr>
                <w:rFonts w:hint="eastAsia" w:ascii="宋体" w:hAnsi="宋体" w:eastAsia="宋体" w:cs="宋体"/>
                <w:szCs w:val="21"/>
              </w:rPr>
            </w:pPr>
          </w:p>
        </w:tc>
        <w:tc>
          <w:tcPr>
            <w:tcW w:w="1530" w:type="dxa"/>
            <w:vAlign w:val="center"/>
          </w:tcPr>
          <w:p w14:paraId="0C344CDD">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D756C1D">
            <w:pPr>
              <w:widowControl/>
              <w:jc w:val="center"/>
              <w:textAlignment w:val="center"/>
              <w:rPr>
                <w:rFonts w:hint="eastAsia" w:ascii="宋体" w:hAnsi="宋体" w:eastAsia="宋体" w:cs="宋体"/>
                <w:szCs w:val="21"/>
              </w:rPr>
            </w:pPr>
          </w:p>
        </w:tc>
        <w:tc>
          <w:tcPr>
            <w:tcW w:w="1097" w:type="dxa"/>
            <w:vAlign w:val="center"/>
          </w:tcPr>
          <w:p w14:paraId="2CC17D5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5F2B4AC">
            <w:pPr>
              <w:widowControl/>
              <w:jc w:val="center"/>
              <w:textAlignment w:val="center"/>
              <w:rPr>
                <w:rFonts w:hint="eastAsia" w:ascii="宋体" w:hAnsi="宋体" w:eastAsia="宋体" w:cs="宋体"/>
                <w:szCs w:val="21"/>
              </w:rPr>
            </w:pPr>
          </w:p>
        </w:tc>
      </w:tr>
      <w:tr w14:paraId="0318D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2A1A4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53F93E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94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F1FD6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336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C9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C62132">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F45E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8A6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74146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040952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01F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FF0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13F80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FD9A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7AEAF9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932AB1">
            <w:pPr>
              <w:widowControl/>
              <w:jc w:val="left"/>
              <w:rPr>
                <w:rFonts w:hint="eastAsia" w:ascii="宋体" w:hAnsi="宋体" w:eastAsia="宋体" w:cs="宋体"/>
                <w:kern w:val="0"/>
                <w:szCs w:val="21"/>
                <w:lang w:bidi="ar"/>
              </w:rPr>
            </w:pPr>
          </w:p>
        </w:tc>
      </w:tr>
    </w:tbl>
    <w:p w14:paraId="5BA6CB51">
      <w:pPr>
        <w:pStyle w:val="14"/>
        <w:rPr>
          <w:rFonts w:ascii="Times New Roman" w:hAnsi="Times New Roman" w:eastAsia="宋体" w:cs="Times New Roman"/>
          <w:b/>
          <w:bCs/>
          <w:color w:val="000000"/>
          <w:sz w:val="24"/>
          <w:szCs w:val="24"/>
        </w:rPr>
      </w:pPr>
    </w:p>
    <w:p w14:paraId="28D2CE8D">
      <w:pPr>
        <w:pStyle w:val="14"/>
        <w:rPr>
          <w:rFonts w:ascii="Times New Roman" w:hAnsi="Times New Roman" w:eastAsia="宋体" w:cs="Times New Roman"/>
          <w:b/>
          <w:bCs/>
          <w:color w:val="000000"/>
          <w:sz w:val="24"/>
          <w:szCs w:val="24"/>
        </w:rPr>
      </w:pPr>
    </w:p>
    <w:p w14:paraId="3A4AAED2">
      <w:pPr>
        <w:pStyle w:val="14"/>
        <w:rPr>
          <w:rFonts w:ascii="Times New Roman" w:hAnsi="Times New Roman" w:eastAsia="宋体" w:cs="Times New Roman"/>
          <w:b/>
          <w:bCs/>
          <w:color w:val="000000"/>
          <w:sz w:val="24"/>
          <w:szCs w:val="24"/>
        </w:rPr>
      </w:pPr>
    </w:p>
    <w:p w14:paraId="5E217F96">
      <w:pPr>
        <w:pStyle w:val="14"/>
        <w:rPr>
          <w:rFonts w:ascii="Times New Roman" w:hAnsi="Times New Roman" w:eastAsia="宋体" w:cs="Times New Roman"/>
          <w:b/>
          <w:bCs/>
          <w:color w:val="000000"/>
          <w:sz w:val="24"/>
          <w:szCs w:val="24"/>
        </w:rPr>
      </w:pPr>
    </w:p>
    <w:p w14:paraId="46287A67">
      <w:pPr>
        <w:pStyle w:val="14"/>
        <w:rPr>
          <w:rFonts w:ascii="Times New Roman" w:hAnsi="Times New Roman" w:eastAsia="宋体" w:cs="Times New Roman"/>
          <w:b/>
          <w:bCs/>
          <w:color w:val="000000"/>
          <w:sz w:val="24"/>
          <w:szCs w:val="24"/>
        </w:rPr>
      </w:pPr>
    </w:p>
    <w:p w14:paraId="19ECA440">
      <w:pPr>
        <w:pStyle w:val="14"/>
        <w:rPr>
          <w:rFonts w:ascii="Times New Roman" w:hAnsi="Times New Roman" w:eastAsia="宋体" w:cs="Times New Roman"/>
          <w:b/>
          <w:bCs/>
          <w:color w:val="000000"/>
          <w:sz w:val="24"/>
          <w:szCs w:val="24"/>
        </w:rPr>
      </w:pPr>
    </w:p>
    <w:p w14:paraId="2665F522">
      <w:pPr>
        <w:pStyle w:val="14"/>
        <w:rPr>
          <w:rFonts w:ascii="Times New Roman" w:hAnsi="Times New Roman" w:eastAsia="宋体" w:cs="Times New Roman"/>
          <w:b/>
          <w:bCs/>
          <w:color w:val="000000"/>
          <w:sz w:val="24"/>
          <w:szCs w:val="24"/>
        </w:rPr>
      </w:pPr>
    </w:p>
    <w:p w14:paraId="3079D093">
      <w:pPr>
        <w:pStyle w:val="14"/>
        <w:rPr>
          <w:rFonts w:ascii="Times New Roman" w:hAnsi="Times New Roman" w:eastAsia="宋体" w:cs="Times New Roman"/>
          <w:b/>
          <w:bCs/>
          <w:color w:val="000000"/>
          <w:sz w:val="24"/>
          <w:szCs w:val="24"/>
        </w:rPr>
      </w:pPr>
    </w:p>
    <w:p w14:paraId="4C436C39">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19B91DC">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1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83785E1">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13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B569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255D0AC">
            <w:pPr>
              <w:spacing w:line="440" w:lineRule="exact"/>
              <w:jc w:val="center"/>
              <w:rPr>
                <w:rFonts w:hint="eastAsia" w:ascii="宋体" w:hAnsi="宋体"/>
                <w:color w:val="000000"/>
                <w:sz w:val="24"/>
                <w:szCs w:val="24"/>
              </w:rPr>
            </w:pPr>
          </w:p>
        </w:tc>
      </w:tr>
      <w:tr w14:paraId="2DEF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057A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C3F2809">
            <w:pPr>
              <w:spacing w:line="440" w:lineRule="exact"/>
              <w:jc w:val="center"/>
              <w:rPr>
                <w:rFonts w:hint="eastAsia" w:ascii="宋体" w:hAnsi="宋体"/>
                <w:color w:val="000000"/>
                <w:sz w:val="24"/>
                <w:szCs w:val="24"/>
              </w:rPr>
            </w:pPr>
          </w:p>
        </w:tc>
      </w:tr>
      <w:tr w14:paraId="5CA0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70B5B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F9334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4304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A319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D6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553A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B4C05E">
            <w:pPr>
              <w:spacing w:line="440" w:lineRule="exact"/>
              <w:jc w:val="center"/>
              <w:rPr>
                <w:rFonts w:hint="eastAsia" w:ascii="宋体" w:hAnsi="宋体"/>
                <w:color w:val="000000"/>
                <w:sz w:val="24"/>
                <w:szCs w:val="24"/>
              </w:rPr>
            </w:pPr>
          </w:p>
        </w:tc>
        <w:tc>
          <w:tcPr>
            <w:tcW w:w="1288" w:type="dxa"/>
          </w:tcPr>
          <w:p w14:paraId="6A449B01">
            <w:pPr>
              <w:spacing w:line="440" w:lineRule="exact"/>
              <w:jc w:val="center"/>
              <w:rPr>
                <w:rFonts w:hint="eastAsia" w:ascii="宋体" w:hAnsi="宋体"/>
                <w:color w:val="000000"/>
                <w:sz w:val="24"/>
                <w:szCs w:val="24"/>
              </w:rPr>
            </w:pPr>
          </w:p>
        </w:tc>
        <w:tc>
          <w:tcPr>
            <w:tcW w:w="1288" w:type="dxa"/>
          </w:tcPr>
          <w:p w14:paraId="64FB72CB">
            <w:pPr>
              <w:spacing w:line="440" w:lineRule="exact"/>
              <w:jc w:val="center"/>
              <w:rPr>
                <w:rFonts w:hint="eastAsia" w:ascii="宋体" w:hAnsi="宋体"/>
                <w:color w:val="000000"/>
                <w:sz w:val="24"/>
                <w:szCs w:val="24"/>
              </w:rPr>
            </w:pPr>
          </w:p>
        </w:tc>
      </w:tr>
      <w:tr w14:paraId="2E4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119A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B6B37ED">
            <w:pPr>
              <w:spacing w:line="440" w:lineRule="exact"/>
              <w:jc w:val="center"/>
              <w:rPr>
                <w:rFonts w:hint="eastAsia" w:ascii="宋体" w:hAnsi="宋体"/>
                <w:color w:val="000000"/>
                <w:sz w:val="24"/>
                <w:szCs w:val="24"/>
              </w:rPr>
            </w:pPr>
          </w:p>
        </w:tc>
        <w:tc>
          <w:tcPr>
            <w:tcW w:w="1288" w:type="dxa"/>
          </w:tcPr>
          <w:p w14:paraId="5B4D806C">
            <w:pPr>
              <w:spacing w:line="440" w:lineRule="exact"/>
              <w:jc w:val="center"/>
              <w:rPr>
                <w:rFonts w:hint="eastAsia" w:ascii="宋体" w:hAnsi="宋体"/>
                <w:color w:val="000000"/>
                <w:sz w:val="24"/>
                <w:szCs w:val="24"/>
              </w:rPr>
            </w:pPr>
          </w:p>
        </w:tc>
        <w:tc>
          <w:tcPr>
            <w:tcW w:w="1288" w:type="dxa"/>
          </w:tcPr>
          <w:p w14:paraId="47449CDB">
            <w:pPr>
              <w:spacing w:line="440" w:lineRule="exact"/>
              <w:jc w:val="center"/>
              <w:rPr>
                <w:rFonts w:hint="eastAsia" w:ascii="宋体" w:hAnsi="宋体"/>
                <w:color w:val="000000"/>
                <w:sz w:val="24"/>
                <w:szCs w:val="24"/>
              </w:rPr>
            </w:pPr>
          </w:p>
        </w:tc>
      </w:tr>
      <w:tr w14:paraId="192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A166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AF67681">
            <w:pPr>
              <w:spacing w:line="440" w:lineRule="exact"/>
              <w:jc w:val="center"/>
              <w:rPr>
                <w:rFonts w:hint="eastAsia" w:ascii="宋体" w:hAnsi="宋体"/>
                <w:color w:val="000000"/>
                <w:sz w:val="24"/>
                <w:szCs w:val="24"/>
                <w:highlight w:val="yellow"/>
              </w:rPr>
            </w:pPr>
          </w:p>
        </w:tc>
        <w:tc>
          <w:tcPr>
            <w:tcW w:w="1288" w:type="dxa"/>
          </w:tcPr>
          <w:p w14:paraId="2C2CF5A0">
            <w:pPr>
              <w:spacing w:line="440" w:lineRule="exact"/>
              <w:jc w:val="center"/>
              <w:rPr>
                <w:rFonts w:hint="eastAsia" w:ascii="宋体" w:hAnsi="宋体"/>
                <w:color w:val="000000"/>
                <w:sz w:val="24"/>
                <w:szCs w:val="24"/>
                <w:highlight w:val="yellow"/>
              </w:rPr>
            </w:pPr>
          </w:p>
        </w:tc>
        <w:tc>
          <w:tcPr>
            <w:tcW w:w="1288" w:type="dxa"/>
          </w:tcPr>
          <w:p w14:paraId="53D7CEE5">
            <w:pPr>
              <w:spacing w:line="440" w:lineRule="exact"/>
              <w:jc w:val="center"/>
              <w:rPr>
                <w:rFonts w:hint="eastAsia" w:ascii="宋体" w:hAnsi="宋体"/>
                <w:color w:val="000000"/>
                <w:sz w:val="24"/>
                <w:szCs w:val="24"/>
                <w:highlight w:val="yellow"/>
              </w:rPr>
            </w:pPr>
          </w:p>
        </w:tc>
      </w:tr>
      <w:tr w14:paraId="3FB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869C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34FC01">
            <w:pPr>
              <w:spacing w:line="440" w:lineRule="exact"/>
              <w:jc w:val="center"/>
              <w:rPr>
                <w:rFonts w:hint="eastAsia" w:ascii="宋体" w:hAnsi="宋体"/>
                <w:color w:val="000000"/>
                <w:sz w:val="24"/>
                <w:szCs w:val="24"/>
              </w:rPr>
            </w:pPr>
          </w:p>
        </w:tc>
        <w:tc>
          <w:tcPr>
            <w:tcW w:w="1288" w:type="dxa"/>
          </w:tcPr>
          <w:p w14:paraId="13B46877">
            <w:pPr>
              <w:spacing w:line="440" w:lineRule="exact"/>
              <w:jc w:val="center"/>
              <w:rPr>
                <w:rFonts w:hint="eastAsia" w:ascii="宋体" w:hAnsi="宋体"/>
                <w:color w:val="000000"/>
                <w:sz w:val="24"/>
                <w:szCs w:val="24"/>
              </w:rPr>
            </w:pPr>
          </w:p>
        </w:tc>
        <w:tc>
          <w:tcPr>
            <w:tcW w:w="1288" w:type="dxa"/>
          </w:tcPr>
          <w:p w14:paraId="0B185641">
            <w:pPr>
              <w:spacing w:line="440" w:lineRule="exact"/>
              <w:jc w:val="center"/>
              <w:rPr>
                <w:rFonts w:hint="eastAsia" w:ascii="宋体" w:hAnsi="宋体"/>
                <w:color w:val="000000"/>
                <w:sz w:val="24"/>
                <w:szCs w:val="24"/>
              </w:rPr>
            </w:pPr>
          </w:p>
        </w:tc>
      </w:tr>
      <w:tr w14:paraId="40CE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727E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F26625">
            <w:pPr>
              <w:spacing w:line="440" w:lineRule="exact"/>
              <w:jc w:val="center"/>
              <w:rPr>
                <w:rFonts w:hint="eastAsia" w:ascii="宋体" w:hAnsi="宋体"/>
                <w:color w:val="000000"/>
                <w:sz w:val="24"/>
                <w:szCs w:val="24"/>
              </w:rPr>
            </w:pPr>
          </w:p>
        </w:tc>
        <w:tc>
          <w:tcPr>
            <w:tcW w:w="1288" w:type="dxa"/>
          </w:tcPr>
          <w:p w14:paraId="4B4546C6">
            <w:pPr>
              <w:spacing w:line="440" w:lineRule="exact"/>
              <w:jc w:val="center"/>
              <w:rPr>
                <w:rFonts w:hint="eastAsia" w:ascii="宋体" w:hAnsi="宋体"/>
                <w:color w:val="000000"/>
                <w:sz w:val="24"/>
                <w:szCs w:val="24"/>
              </w:rPr>
            </w:pPr>
          </w:p>
        </w:tc>
        <w:tc>
          <w:tcPr>
            <w:tcW w:w="1288" w:type="dxa"/>
          </w:tcPr>
          <w:p w14:paraId="3BB8EFA7">
            <w:pPr>
              <w:spacing w:line="440" w:lineRule="exact"/>
              <w:jc w:val="center"/>
              <w:rPr>
                <w:rFonts w:hint="eastAsia" w:ascii="宋体" w:hAnsi="宋体"/>
                <w:color w:val="000000"/>
                <w:sz w:val="24"/>
                <w:szCs w:val="24"/>
              </w:rPr>
            </w:pPr>
          </w:p>
        </w:tc>
      </w:tr>
      <w:tr w14:paraId="497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511BD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FA6A7BB">
            <w:pPr>
              <w:spacing w:line="440" w:lineRule="exact"/>
              <w:jc w:val="center"/>
              <w:rPr>
                <w:rFonts w:hint="eastAsia" w:ascii="宋体" w:hAnsi="宋体"/>
                <w:color w:val="000000"/>
                <w:sz w:val="24"/>
                <w:szCs w:val="24"/>
                <w:highlight w:val="yellow"/>
              </w:rPr>
            </w:pPr>
          </w:p>
        </w:tc>
        <w:tc>
          <w:tcPr>
            <w:tcW w:w="1288" w:type="dxa"/>
          </w:tcPr>
          <w:p w14:paraId="277D7E7C">
            <w:pPr>
              <w:spacing w:line="440" w:lineRule="exact"/>
              <w:jc w:val="center"/>
              <w:rPr>
                <w:rFonts w:hint="eastAsia" w:ascii="宋体" w:hAnsi="宋体"/>
                <w:color w:val="000000"/>
                <w:sz w:val="24"/>
                <w:szCs w:val="24"/>
                <w:highlight w:val="yellow"/>
              </w:rPr>
            </w:pPr>
          </w:p>
        </w:tc>
        <w:tc>
          <w:tcPr>
            <w:tcW w:w="1288" w:type="dxa"/>
          </w:tcPr>
          <w:p w14:paraId="146A34D0">
            <w:pPr>
              <w:spacing w:line="440" w:lineRule="exact"/>
              <w:jc w:val="center"/>
              <w:rPr>
                <w:rFonts w:hint="eastAsia" w:ascii="宋体" w:hAnsi="宋体"/>
                <w:color w:val="000000"/>
                <w:sz w:val="24"/>
                <w:szCs w:val="24"/>
                <w:highlight w:val="yellow"/>
              </w:rPr>
            </w:pPr>
          </w:p>
        </w:tc>
      </w:tr>
      <w:tr w14:paraId="580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A403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D5E4BD4">
            <w:pPr>
              <w:spacing w:line="440" w:lineRule="exact"/>
              <w:jc w:val="center"/>
              <w:rPr>
                <w:rFonts w:hint="eastAsia" w:ascii="宋体" w:hAnsi="宋体"/>
                <w:color w:val="000000"/>
                <w:sz w:val="24"/>
                <w:szCs w:val="24"/>
                <w:highlight w:val="yellow"/>
              </w:rPr>
            </w:pPr>
          </w:p>
        </w:tc>
        <w:tc>
          <w:tcPr>
            <w:tcW w:w="1288" w:type="dxa"/>
          </w:tcPr>
          <w:p w14:paraId="558FF9A7">
            <w:pPr>
              <w:spacing w:line="440" w:lineRule="exact"/>
              <w:jc w:val="center"/>
              <w:rPr>
                <w:rFonts w:hint="eastAsia" w:ascii="宋体" w:hAnsi="宋体"/>
                <w:color w:val="000000"/>
                <w:sz w:val="24"/>
                <w:szCs w:val="24"/>
                <w:highlight w:val="yellow"/>
              </w:rPr>
            </w:pPr>
          </w:p>
        </w:tc>
        <w:tc>
          <w:tcPr>
            <w:tcW w:w="1288" w:type="dxa"/>
          </w:tcPr>
          <w:p w14:paraId="0F695C67">
            <w:pPr>
              <w:spacing w:line="440" w:lineRule="exact"/>
              <w:jc w:val="center"/>
              <w:rPr>
                <w:rFonts w:hint="eastAsia" w:ascii="宋体" w:hAnsi="宋体"/>
                <w:color w:val="000000"/>
                <w:sz w:val="24"/>
                <w:szCs w:val="24"/>
                <w:highlight w:val="yellow"/>
              </w:rPr>
            </w:pPr>
          </w:p>
        </w:tc>
      </w:tr>
      <w:tr w14:paraId="029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5B7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F9C49CC">
            <w:pPr>
              <w:spacing w:line="440" w:lineRule="exact"/>
              <w:jc w:val="center"/>
              <w:rPr>
                <w:rFonts w:hint="eastAsia" w:ascii="宋体" w:hAnsi="宋体"/>
                <w:color w:val="000000"/>
                <w:sz w:val="24"/>
                <w:szCs w:val="24"/>
              </w:rPr>
            </w:pPr>
          </w:p>
        </w:tc>
        <w:tc>
          <w:tcPr>
            <w:tcW w:w="1288" w:type="dxa"/>
          </w:tcPr>
          <w:p w14:paraId="19C7D1C8">
            <w:pPr>
              <w:spacing w:line="440" w:lineRule="exact"/>
              <w:jc w:val="center"/>
              <w:rPr>
                <w:rFonts w:hint="eastAsia" w:ascii="宋体" w:hAnsi="宋体"/>
                <w:color w:val="000000"/>
                <w:sz w:val="24"/>
                <w:szCs w:val="24"/>
              </w:rPr>
            </w:pPr>
          </w:p>
        </w:tc>
        <w:tc>
          <w:tcPr>
            <w:tcW w:w="1288" w:type="dxa"/>
          </w:tcPr>
          <w:p w14:paraId="21C7A1C0">
            <w:pPr>
              <w:spacing w:line="440" w:lineRule="exact"/>
              <w:jc w:val="center"/>
              <w:rPr>
                <w:rFonts w:hint="eastAsia" w:ascii="宋体" w:hAnsi="宋体"/>
                <w:color w:val="000000"/>
                <w:sz w:val="24"/>
                <w:szCs w:val="24"/>
              </w:rPr>
            </w:pPr>
          </w:p>
        </w:tc>
      </w:tr>
      <w:tr w14:paraId="542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9973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03D096">
            <w:pPr>
              <w:spacing w:line="440" w:lineRule="exact"/>
              <w:jc w:val="center"/>
              <w:rPr>
                <w:rFonts w:hint="eastAsia" w:ascii="宋体" w:hAnsi="宋体"/>
                <w:color w:val="000000"/>
                <w:sz w:val="24"/>
                <w:szCs w:val="24"/>
              </w:rPr>
            </w:pPr>
          </w:p>
        </w:tc>
        <w:tc>
          <w:tcPr>
            <w:tcW w:w="1288" w:type="dxa"/>
          </w:tcPr>
          <w:p w14:paraId="6265D7E4">
            <w:pPr>
              <w:spacing w:line="440" w:lineRule="exact"/>
              <w:jc w:val="center"/>
              <w:rPr>
                <w:rFonts w:hint="eastAsia" w:ascii="宋体" w:hAnsi="宋体"/>
                <w:color w:val="000000"/>
                <w:sz w:val="24"/>
                <w:szCs w:val="24"/>
              </w:rPr>
            </w:pPr>
          </w:p>
        </w:tc>
        <w:tc>
          <w:tcPr>
            <w:tcW w:w="1288" w:type="dxa"/>
          </w:tcPr>
          <w:p w14:paraId="78183804">
            <w:pPr>
              <w:spacing w:line="440" w:lineRule="exact"/>
              <w:jc w:val="center"/>
              <w:rPr>
                <w:rFonts w:hint="eastAsia" w:ascii="宋体" w:hAnsi="宋体"/>
                <w:color w:val="000000"/>
                <w:sz w:val="24"/>
                <w:szCs w:val="24"/>
              </w:rPr>
            </w:pPr>
          </w:p>
        </w:tc>
      </w:tr>
      <w:tr w14:paraId="7FB8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2017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53923B5">
            <w:pPr>
              <w:spacing w:line="440" w:lineRule="exact"/>
              <w:jc w:val="center"/>
              <w:rPr>
                <w:rFonts w:hint="eastAsia" w:ascii="宋体" w:hAnsi="宋体"/>
                <w:color w:val="000000"/>
                <w:sz w:val="24"/>
                <w:szCs w:val="24"/>
              </w:rPr>
            </w:pPr>
          </w:p>
        </w:tc>
        <w:tc>
          <w:tcPr>
            <w:tcW w:w="1288" w:type="dxa"/>
          </w:tcPr>
          <w:p w14:paraId="0C1BCB1F">
            <w:pPr>
              <w:spacing w:line="440" w:lineRule="exact"/>
              <w:jc w:val="center"/>
              <w:rPr>
                <w:rFonts w:hint="eastAsia" w:ascii="宋体" w:hAnsi="宋体"/>
                <w:color w:val="000000"/>
                <w:sz w:val="24"/>
                <w:szCs w:val="24"/>
              </w:rPr>
            </w:pPr>
          </w:p>
        </w:tc>
        <w:tc>
          <w:tcPr>
            <w:tcW w:w="1288" w:type="dxa"/>
          </w:tcPr>
          <w:p w14:paraId="214C1B1D">
            <w:pPr>
              <w:spacing w:line="440" w:lineRule="exact"/>
              <w:jc w:val="center"/>
              <w:rPr>
                <w:rFonts w:hint="eastAsia" w:ascii="宋体" w:hAnsi="宋体"/>
                <w:color w:val="000000"/>
                <w:sz w:val="24"/>
                <w:szCs w:val="24"/>
              </w:rPr>
            </w:pPr>
          </w:p>
        </w:tc>
      </w:tr>
    </w:tbl>
    <w:p w14:paraId="717D56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6673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56C56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3C317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8439A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4974147">
      <w:pPr>
        <w:spacing w:line="240" w:lineRule="exact"/>
        <w:jc w:val="center"/>
        <w:rPr>
          <w:rFonts w:ascii="宋体" w:hAnsi="Calibri" w:eastAsia="宋体" w:cs="Times New Roman"/>
          <w:b/>
          <w:bCs/>
          <w:sz w:val="36"/>
          <w:szCs w:val="20"/>
        </w:rPr>
      </w:pPr>
    </w:p>
    <w:p w14:paraId="19B03C9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p>
    <w:p w14:paraId="1910AF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3A70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FC3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3AE55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03F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B48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575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F8D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39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78E6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410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3BE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2EB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0981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097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B47B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E59EAC">
      <w:pPr>
        <w:spacing w:line="360" w:lineRule="auto"/>
        <w:ind w:firstLine="480" w:firstLineChars="200"/>
        <w:rPr>
          <w:rFonts w:hint="eastAsia" w:ascii="宋体" w:hAnsi="宋体" w:eastAsia="宋体" w:cs="Times New Roman"/>
          <w:sz w:val="24"/>
          <w:szCs w:val="20"/>
          <w:u w:val="single"/>
        </w:rPr>
      </w:pPr>
    </w:p>
    <w:p w14:paraId="6E0510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3689D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067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63DF9C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49FE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23BF5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ascii="宋体" w:hAnsi="宋体" w:eastAsia="宋体" w:cs="Times New Roman"/>
          <w:color w:val="000000"/>
          <w:sz w:val="24"/>
          <w:szCs w:val="24"/>
        </w:rPr>
        <w:t xml:space="preserve">                                                             </w:t>
      </w:r>
    </w:p>
    <w:tbl>
      <w:tblPr>
        <w:tblStyle w:val="2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0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E2183B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6C7B74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6CF4C4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AD20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1B8FC0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0AA4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FC158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76C69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AC9C9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4E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66C78">
            <w:pPr>
              <w:ind w:left="420" w:hanging="420"/>
              <w:rPr>
                <w:rFonts w:ascii="宋体" w:hAnsi="Times New Roman" w:eastAsia="宋体" w:cs="Times New Roman"/>
                <w:b/>
                <w:szCs w:val="20"/>
              </w:rPr>
            </w:pPr>
          </w:p>
        </w:tc>
        <w:tc>
          <w:tcPr>
            <w:tcW w:w="2082" w:type="dxa"/>
          </w:tcPr>
          <w:p w14:paraId="480BEEBE">
            <w:pPr>
              <w:ind w:left="420" w:hanging="420"/>
              <w:rPr>
                <w:rFonts w:ascii="宋体" w:hAnsi="Times New Roman" w:eastAsia="宋体" w:cs="Times New Roman"/>
                <w:b/>
                <w:szCs w:val="20"/>
              </w:rPr>
            </w:pPr>
          </w:p>
        </w:tc>
        <w:tc>
          <w:tcPr>
            <w:tcW w:w="1355" w:type="dxa"/>
          </w:tcPr>
          <w:p w14:paraId="0CD2BCE1">
            <w:pPr>
              <w:ind w:left="420" w:hanging="420"/>
              <w:rPr>
                <w:rFonts w:ascii="宋体" w:hAnsi="Times New Roman" w:eastAsia="宋体" w:cs="Times New Roman"/>
                <w:b/>
                <w:szCs w:val="20"/>
              </w:rPr>
            </w:pPr>
          </w:p>
        </w:tc>
        <w:tc>
          <w:tcPr>
            <w:tcW w:w="826" w:type="dxa"/>
          </w:tcPr>
          <w:p w14:paraId="0BA4ACA7">
            <w:pPr>
              <w:ind w:left="420" w:hanging="420"/>
              <w:rPr>
                <w:rFonts w:ascii="宋体" w:hAnsi="Times New Roman" w:eastAsia="宋体" w:cs="Times New Roman"/>
                <w:b/>
                <w:szCs w:val="20"/>
              </w:rPr>
            </w:pPr>
          </w:p>
        </w:tc>
        <w:tc>
          <w:tcPr>
            <w:tcW w:w="1320" w:type="dxa"/>
          </w:tcPr>
          <w:p w14:paraId="47803CE3">
            <w:pPr>
              <w:ind w:left="420" w:hanging="420"/>
              <w:rPr>
                <w:rFonts w:ascii="宋体" w:hAnsi="Times New Roman" w:eastAsia="宋体" w:cs="Times New Roman"/>
                <w:b/>
                <w:szCs w:val="20"/>
              </w:rPr>
            </w:pPr>
          </w:p>
        </w:tc>
        <w:tc>
          <w:tcPr>
            <w:tcW w:w="1023" w:type="dxa"/>
          </w:tcPr>
          <w:p w14:paraId="1DACAF7A">
            <w:pPr>
              <w:ind w:left="420" w:hanging="420"/>
              <w:rPr>
                <w:rFonts w:ascii="宋体" w:hAnsi="Times New Roman" w:eastAsia="宋体" w:cs="Times New Roman"/>
                <w:b/>
                <w:szCs w:val="20"/>
              </w:rPr>
            </w:pPr>
          </w:p>
        </w:tc>
        <w:tc>
          <w:tcPr>
            <w:tcW w:w="1590" w:type="dxa"/>
          </w:tcPr>
          <w:p w14:paraId="04D49B17">
            <w:pPr>
              <w:ind w:left="420" w:hanging="420"/>
              <w:rPr>
                <w:rFonts w:ascii="宋体" w:hAnsi="Times New Roman" w:eastAsia="宋体" w:cs="Times New Roman"/>
                <w:b/>
                <w:szCs w:val="20"/>
              </w:rPr>
            </w:pPr>
          </w:p>
        </w:tc>
      </w:tr>
      <w:tr w14:paraId="5A5B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51D1D">
            <w:pPr>
              <w:ind w:left="420" w:hanging="420"/>
              <w:rPr>
                <w:rFonts w:ascii="宋体" w:hAnsi="Times New Roman" w:eastAsia="宋体" w:cs="Times New Roman"/>
                <w:b/>
                <w:szCs w:val="20"/>
              </w:rPr>
            </w:pPr>
          </w:p>
        </w:tc>
        <w:tc>
          <w:tcPr>
            <w:tcW w:w="2082" w:type="dxa"/>
          </w:tcPr>
          <w:p w14:paraId="5CEAC6E9">
            <w:pPr>
              <w:ind w:left="420" w:hanging="420"/>
              <w:rPr>
                <w:rFonts w:ascii="宋体" w:hAnsi="Times New Roman" w:eastAsia="宋体" w:cs="Times New Roman"/>
                <w:b/>
                <w:szCs w:val="20"/>
              </w:rPr>
            </w:pPr>
          </w:p>
        </w:tc>
        <w:tc>
          <w:tcPr>
            <w:tcW w:w="1355" w:type="dxa"/>
          </w:tcPr>
          <w:p w14:paraId="35DDCFA2">
            <w:pPr>
              <w:ind w:left="420" w:hanging="420"/>
              <w:rPr>
                <w:rFonts w:ascii="宋体" w:hAnsi="Times New Roman" w:eastAsia="宋体" w:cs="Times New Roman"/>
                <w:b/>
                <w:szCs w:val="20"/>
              </w:rPr>
            </w:pPr>
          </w:p>
        </w:tc>
        <w:tc>
          <w:tcPr>
            <w:tcW w:w="826" w:type="dxa"/>
          </w:tcPr>
          <w:p w14:paraId="19733E6A">
            <w:pPr>
              <w:ind w:left="420" w:hanging="420"/>
              <w:rPr>
                <w:rFonts w:ascii="宋体" w:hAnsi="Times New Roman" w:eastAsia="宋体" w:cs="Times New Roman"/>
                <w:b/>
                <w:szCs w:val="20"/>
              </w:rPr>
            </w:pPr>
          </w:p>
        </w:tc>
        <w:tc>
          <w:tcPr>
            <w:tcW w:w="1320" w:type="dxa"/>
          </w:tcPr>
          <w:p w14:paraId="752E23B3">
            <w:pPr>
              <w:ind w:left="420" w:hanging="420"/>
              <w:rPr>
                <w:rFonts w:ascii="宋体" w:hAnsi="Times New Roman" w:eastAsia="宋体" w:cs="Times New Roman"/>
                <w:b/>
                <w:szCs w:val="20"/>
              </w:rPr>
            </w:pPr>
          </w:p>
        </w:tc>
        <w:tc>
          <w:tcPr>
            <w:tcW w:w="1023" w:type="dxa"/>
          </w:tcPr>
          <w:p w14:paraId="061C76E7">
            <w:pPr>
              <w:ind w:left="420" w:hanging="420"/>
              <w:rPr>
                <w:rFonts w:ascii="宋体" w:hAnsi="Times New Roman" w:eastAsia="宋体" w:cs="Times New Roman"/>
                <w:b/>
                <w:szCs w:val="20"/>
              </w:rPr>
            </w:pPr>
          </w:p>
        </w:tc>
        <w:tc>
          <w:tcPr>
            <w:tcW w:w="1590" w:type="dxa"/>
          </w:tcPr>
          <w:p w14:paraId="0D0A2C8D">
            <w:pPr>
              <w:ind w:left="420" w:hanging="420"/>
              <w:rPr>
                <w:rFonts w:ascii="宋体" w:hAnsi="Times New Roman" w:eastAsia="宋体" w:cs="Times New Roman"/>
                <w:b/>
                <w:szCs w:val="20"/>
              </w:rPr>
            </w:pPr>
          </w:p>
        </w:tc>
      </w:tr>
      <w:tr w14:paraId="57B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89C55">
            <w:pPr>
              <w:ind w:left="420" w:hanging="420"/>
              <w:rPr>
                <w:rFonts w:ascii="宋体" w:hAnsi="Times New Roman" w:eastAsia="宋体" w:cs="Times New Roman"/>
                <w:b/>
                <w:szCs w:val="20"/>
              </w:rPr>
            </w:pPr>
          </w:p>
        </w:tc>
        <w:tc>
          <w:tcPr>
            <w:tcW w:w="2082" w:type="dxa"/>
          </w:tcPr>
          <w:p w14:paraId="5B5228DE">
            <w:pPr>
              <w:ind w:left="420" w:hanging="420"/>
              <w:rPr>
                <w:rFonts w:ascii="宋体" w:hAnsi="Times New Roman" w:eastAsia="宋体" w:cs="Times New Roman"/>
                <w:b/>
                <w:szCs w:val="20"/>
              </w:rPr>
            </w:pPr>
          </w:p>
        </w:tc>
        <w:tc>
          <w:tcPr>
            <w:tcW w:w="1355" w:type="dxa"/>
          </w:tcPr>
          <w:p w14:paraId="79F6AB21">
            <w:pPr>
              <w:ind w:left="420" w:hanging="420"/>
              <w:rPr>
                <w:rFonts w:ascii="宋体" w:hAnsi="Times New Roman" w:eastAsia="宋体" w:cs="Times New Roman"/>
                <w:b/>
                <w:szCs w:val="20"/>
              </w:rPr>
            </w:pPr>
          </w:p>
        </w:tc>
        <w:tc>
          <w:tcPr>
            <w:tcW w:w="826" w:type="dxa"/>
          </w:tcPr>
          <w:p w14:paraId="07101311">
            <w:pPr>
              <w:ind w:left="420" w:hanging="420"/>
              <w:rPr>
                <w:rFonts w:ascii="宋体" w:hAnsi="Times New Roman" w:eastAsia="宋体" w:cs="Times New Roman"/>
                <w:b/>
                <w:szCs w:val="20"/>
              </w:rPr>
            </w:pPr>
          </w:p>
        </w:tc>
        <w:tc>
          <w:tcPr>
            <w:tcW w:w="1320" w:type="dxa"/>
          </w:tcPr>
          <w:p w14:paraId="0EB8333E">
            <w:pPr>
              <w:ind w:left="420" w:hanging="420"/>
              <w:rPr>
                <w:rFonts w:ascii="宋体" w:hAnsi="Times New Roman" w:eastAsia="宋体" w:cs="Times New Roman"/>
                <w:b/>
                <w:szCs w:val="20"/>
              </w:rPr>
            </w:pPr>
          </w:p>
        </w:tc>
        <w:tc>
          <w:tcPr>
            <w:tcW w:w="1023" w:type="dxa"/>
          </w:tcPr>
          <w:p w14:paraId="4B92909D">
            <w:pPr>
              <w:ind w:left="420" w:hanging="420"/>
              <w:rPr>
                <w:rFonts w:ascii="宋体" w:hAnsi="Times New Roman" w:eastAsia="宋体" w:cs="Times New Roman"/>
                <w:b/>
                <w:szCs w:val="20"/>
              </w:rPr>
            </w:pPr>
          </w:p>
        </w:tc>
        <w:tc>
          <w:tcPr>
            <w:tcW w:w="1590" w:type="dxa"/>
          </w:tcPr>
          <w:p w14:paraId="50C2AEA0">
            <w:pPr>
              <w:ind w:left="420" w:hanging="420"/>
              <w:rPr>
                <w:rFonts w:ascii="宋体" w:hAnsi="Times New Roman" w:eastAsia="宋体" w:cs="Times New Roman"/>
                <w:b/>
                <w:szCs w:val="20"/>
              </w:rPr>
            </w:pPr>
          </w:p>
        </w:tc>
      </w:tr>
      <w:tr w14:paraId="241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66407">
            <w:pPr>
              <w:ind w:left="420" w:hanging="420"/>
              <w:rPr>
                <w:rFonts w:ascii="宋体" w:hAnsi="Times New Roman" w:eastAsia="宋体" w:cs="Times New Roman"/>
                <w:b/>
                <w:szCs w:val="20"/>
              </w:rPr>
            </w:pPr>
          </w:p>
        </w:tc>
        <w:tc>
          <w:tcPr>
            <w:tcW w:w="2082" w:type="dxa"/>
          </w:tcPr>
          <w:p w14:paraId="69D849E4">
            <w:pPr>
              <w:ind w:left="420" w:hanging="420"/>
              <w:rPr>
                <w:rFonts w:ascii="宋体" w:hAnsi="Times New Roman" w:eastAsia="宋体" w:cs="Times New Roman"/>
                <w:b/>
                <w:szCs w:val="20"/>
              </w:rPr>
            </w:pPr>
          </w:p>
        </w:tc>
        <w:tc>
          <w:tcPr>
            <w:tcW w:w="1355" w:type="dxa"/>
          </w:tcPr>
          <w:p w14:paraId="29979881">
            <w:pPr>
              <w:ind w:left="420" w:hanging="420"/>
              <w:rPr>
                <w:rFonts w:ascii="宋体" w:hAnsi="Times New Roman" w:eastAsia="宋体" w:cs="Times New Roman"/>
                <w:b/>
                <w:szCs w:val="20"/>
              </w:rPr>
            </w:pPr>
          </w:p>
        </w:tc>
        <w:tc>
          <w:tcPr>
            <w:tcW w:w="826" w:type="dxa"/>
          </w:tcPr>
          <w:p w14:paraId="37C25D30">
            <w:pPr>
              <w:ind w:left="420" w:hanging="420"/>
              <w:rPr>
                <w:rFonts w:ascii="宋体" w:hAnsi="Times New Roman" w:eastAsia="宋体" w:cs="Times New Roman"/>
                <w:b/>
                <w:szCs w:val="20"/>
              </w:rPr>
            </w:pPr>
          </w:p>
        </w:tc>
        <w:tc>
          <w:tcPr>
            <w:tcW w:w="1320" w:type="dxa"/>
          </w:tcPr>
          <w:p w14:paraId="367DC97D">
            <w:pPr>
              <w:ind w:left="420" w:hanging="420"/>
              <w:rPr>
                <w:rFonts w:ascii="宋体" w:hAnsi="Times New Roman" w:eastAsia="宋体" w:cs="Times New Roman"/>
                <w:b/>
                <w:szCs w:val="20"/>
              </w:rPr>
            </w:pPr>
          </w:p>
        </w:tc>
        <w:tc>
          <w:tcPr>
            <w:tcW w:w="1023" w:type="dxa"/>
          </w:tcPr>
          <w:p w14:paraId="12A78C17">
            <w:pPr>
              <w:ind w:left="420" w:hanging="420"/>
              <w:rPr>
                <w:rFonts w:ascii="宋体" w:hAnsi="Times New Roman" w:eastAsia="宋体" w:cs="Times New Roman"/>
                <w:b/>
                <w:szCs w:val="20"/>
              </w:rPr>
            </w:pPr>
          </w:p>
        </w:tc>
        <w:tc>
          <w:tcPr>
            <w:tcW w:w="1590" w:type="dxa"/>
          </w:tcPr>
          <w:p w14:paraId="40B6135D">
            <w:pPr>
              <w:ind w:left="420" w:hanging="420"/>
              <w:rPr>
                <w:rFonts w:ascii="宋体" w:hAnsi="Times New Roman" w:eastAsia="宋体" w:cs="Times New Roman"/>
                <w:b/>
                <w:szCs w:val="20"/>
              </w:rPr>
            </w:pPr>
          </w:p>
        </w:tc>
      </w:tr>
      <w:tr w14:paraId="6E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5E0887">
            <w:pPr>
              <w:ind w:left="420" w:hanging="420"/>
              <w:rPr>
                <w:rFonts w:ascii="宋体" w:hAnsi="Times New Roman" w:eastAsia="宋体" w:cs="Times New Roman"/>
                <w:b/>
                <w:szCs w:val="20"/>
              </w:rPr>
            </w:pPr>
          </w:p>
        </w:tc>
        <w:tc>
          <w:tcPr>
            <w:tcW w:w="2082" w:type="dxa"/>
          </w:tcPr>
          <w:p w14:paraId="4D79FC35">
            <w:pPr>
              <w:ind w:left="420" w:hanging="420"/>
              <w:rPr>
                <w:rFonts w:ascii="宋体" w:hAnsi="Times New Roman" w:eastAsia="宋体" w:cs="Times New Roman"/>
                <w:b/>
                <w:szCs w:val="20"/>
              </w:rPr>
            </w:pPr>
          </w:p>
        </w:tc>
        <w:tc>
          <w:tcPr>
            <w:tcW w:w="1355" w:type="dxa"/>
          </w:tcPr>
          <w:p w14:paraId="5BCD5CF0">
            <w:pPr>
              <w:ind w:left="420" w:hanging="420"/>
              <w:rPr>
                <w:rFonts w:ascii="宋体" w:hAnsi="Times New Roman" w:eastAsia="宋体" w:cs="Times New Roman"/>
                <w:b/>
                <w:szCs w:val="20"/>
              </w:rPr>
            </w:pPr>
          </w:p>
        </w:tc>
        <w:tc>
          <w:tcPr>
            <w:tcW w:w="826" w:type="dxa"/>
          </w:tcPr>
          <w:p w14:paraId="70733B4D">
            <w:pPr>
              <w:ind w:left="420" w:hanging="420"/>
              <w:rPr>
                <w:rFonts w:ascii="宋体" w:hAnsi="Times New Roman" w:eastAsia="宋体" w:cs="Times New Roman"/>
                <w:b/>
                <w:szCs w:val="20"/>
              </w:rPr>
            </w:pPr>
          </w:p>
        </w:tc>
        <w:tc>
          <w:tcPr>
            <w:tcW w:w="1320" w:type="dxa"/>
          </w:tcPr>
          <w:p w14:paraId="0FB6EA31">
            <w:pPr>
              <w:ind w:left="420" w:hanging="420"/>
              <w:rPr>
                <w:rFonts w:ascii="宋体" w:hAnsi="Times New Roman" w:eastAsia="宋体" w:cs="Times New Roman"/>
                <w:b/>
                <w:szCs w:val="20"/>
              </w:rPr>
            </w:pPr>
          </w:p>
        </w:tc>
        <w:tc>
          <w:tcPr>
            <w:tcW w:w="1023" w:type="dxa"/>
          </w:tcPr>
          <w:p w14:paraId="77431EF5">
            <w:pPr>
              <w:ind w:left="420" w:hanging="420"/>
              <w:rPr>
                <w:rFonts w:ascii="宋体" w:hAnsi="Times New Roman" w:eastAsia="宋体" w:cs="Times New Roman"/>
                <w:b/>
                <w:szCs w:val="20"/>
              </w:rPr>
            </w:pPr>
          </w:p>
        </w:tc>
        <w:tc>
          <w:tcPr>
            <w:tcW w:w="1590" w:type="dxa"/>
          </w:tcPr>
          <w:p w14:paraId="65078FF1">
            <w:pPr>
              <w:ind w:left="420" w:hanging="420"/>
              <w:rPr>
                <w:rFonts w:ascii="宋体" w:hAnsi="Times New Roman" w:eastAsia="宋体" w:cs="Times New Roman"/>
                <w:b/>
                <w:szCs w:val="20"/>
              </w:rPr>
            </w:pPr>
          </w:p>
        </w:tc>
      </w:tr>
      <w:tr w14:paraId="5A1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C0A594">
            <w:pPr>
              <w:ind w:left="420" w:hanging="420"/>
              <w:rPr>
                <w:rFonts w:ascii="宋体" w:hAnsi="Times New Roman" w:eastAsia="宋体" w:cs="Times New Roman"/>
                <w:b/>
                <w:szCs w:val="20"/>
              </w:rPr>
            </w:pPr>
          </w:p>
        </w:tc>
        <w:tc>
          <w:tcPr>
            <w:tcW w:w="2082" w:type="dxa"/>
          </w:tcPr>
          <w:p w14:paraId="659D15AD">
            <w:pPr>
              <w:ind w:left="420" w:hanging="420"/>
              <w:rPr>
                <w:rFonts w:ascii="宋体" w:hAnsi="Times New Roman" w:eastAsia="宋体" w:cs="Times New Roman"/>
                <w:b/>
                <w:szCs w:val="20"/>
              </w:rPr>
            </w:pPr>
          </w:p>
        </w:tc>
        <w:tc>
          <w:tcPr>
            <w:tcW w:w="1355" w:type="dxa"/>
          </w:tcPr>
          <w:p w14:paraId="565571CD">
            <w:pPr>
              <w:ind w:left="420" w:hanging="420"/>
              <w:rPr>
                <w:rFonts w:ascii="宋体" w:hAnsi="Times New Roman" w:eastAsia="宋体" w:cs="Times New Roman"/>
                <w:b/>
                <w:szCs w:val="20"/>
              </w:rPr>
            </w:pPr>
          </w:p>
        </w:tc>
        <w:tc>
          <w:tcPr>
            <w:tcW w:w="826" w:type="dxa"/>
          </w:tcPr>
          <w:p w14:paraId="26FBAB27">
            <w:pPr>
              <w:ind w:left="420" w:hanging="420"/>
              <w:rPr>
                <w:rFonts w:ascii="宋体" w:hAnsi="Times New Roman" w:eastAsia="宋体" w:cs="Times New Roman"/>
                <w:b/>
                <w:szCs w:val="20"/>
              </w:rPr>
            </w:pPr>
          </w:p>
        </w:tc>
        <w:tc>
          <w:tcPr>
            <w:tcW w:w="1320" w:type="dxa"/>
          </w:tcPr>
          <w:p w14:paraId="1FE1BD4E">
            <w:pPr>
              <w:ind w:left="420" w:hanging="420"/>
              <w:rPr>
                <w:rFonts w:ascii="宋体" w:hAnsi="Times New Roman" w:eastAsia="宋体" w:cs="Times New Roman"/>
                <w:b/>
                <w:szCs w:val="20"/>
              </w:rPr>
            </w:pPr>
          </w:p>
        </w:tc>
        <w:tc>
          <w:tcPr>
            <w:tcW w:w="1023" w:type="dxa"/>
          </w:tcPr>
          <w:p w14:paraId="32280D6A">
            <w:pPr>
              <w:ind w:left="420" w:hanging="420"/>
              <w:rPr>
                <w:rFonts w:ascii="宋体" w:hAnsi="Times New Roman" w:eastAsia="宋体" w:cs="Times New Roman"/>
                <w:b/>
                <w:szCs w:val="20"/>
              </w:rPr>
            </w:pPr>
          </w:p>
        </w:tc>
        <w:tc>
          <w:tcPr>
            <w:tcW w:w="1590" w:type="dxa"/>
          </w:tcPr>
          <w:p w14:paraId="45975833">
            <w:pPr>
              <w:ind w:left="420" w:hanging="420"/>
              <w:rPr>
                <w:rFonts w:ascii="宋体" w:hAnsi="Times New Roman" w:eastAsia="宋体" w:cs="Times New Roman"/>
                <w:b/>
                <w:szCs w:val="20"/>
              </w:rPr>
            </w:pPr>
          </w:p>
        </w:tc>
      </w:tr>
      <w:tr w14:paraId="7BA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CA7D4A">
            <w:pPr>
              <w:ind w:left="420" w:hanging="420"/>
              <w:rPr>
                <w:rFonts w:ascii="宋体" w:hAnsi="Times New Roman" w:eastAsia="宋体" w:cs="Times New Roman"/>
                <w:b/>
                <w:szCs w:val="20"/>
              </w:rPr>
            </w:pPr>
          </w:p>
        </w:tc>
        <w:tc>
          <w:tcPr>
            <w:tcW w:w="2082" w:type="dxa"/>
          </w:tcPr>
          <w:p w14:paraId="67352F76">
            <w:pPr>
              <w:ind w:left="420" w:hanging="420"/>
              <w:rPr>
                <w:rFonts w:ascii="宋体" w:hAnsi="Times New Roman" w:eastAsia="宋体" w:cs="Times New Roman"/>
                <w:b/>
                <w:szCs w:val="20"/>
              </w:rPr>
            </w:pPr>
          </w:p>
        </w:tc>
        <w:tc>
          <w:tcPr>
            <w:tcW w:w="1355" w:type="dxa"/>
          </w:tcPr>
          <w:p w14:paraId="7E6AA8D1">
            <w:pPr>
              <w:ind w:left="420" w:hanging="420"/>
              <w:rPr>
                <w:rFonts w:ascii="宋体" w:hAnsi="Times New Roman" w:eastAsia="宋体" w:cs="Times New Roman"/>
                <w:b/>
                <w:szCs w:val="20"/>
              </w:rPr>
            </w:pPr>
          </w:p>
        </w:tc>
        <w:tc>
          <w:tcPr>
            <w:tcW w:w="826" w:type="dxa"/>
          </w:tcPr>
          <w:p w14:paraId="5CDB49CB">
            <w:pPr>
              <w:ind w:left="420" w:hanging="420"/>
              <w:rPr>
                <w:rFonts w:ascii="宋体" w:hAnsi="Times New Roman" w:eastAsia="宋体" w:cs="Times New Roman"/>
                <w:b/>
                <w:szCs w:val="20"/>
              </w:rPr>
            </w:pPr>
          </w:p>
        </w:tc>
        <w:tc>
          <w:tcPr>
            <w:tcW w:w="1320" w:type="dxa"/>
          </w:tcPr>
          <w:p w14:paraId="63AAD1ED">
            <w:pPr>
              <w:ind w:left="420" w:hanging="420"/>
              <w:rPr>
                <w:rFonts w:ascii="宋体" w:hAnsi="Times New Roman" w:eastAsia="宋体" w:cs="Times New Roman"/>
                <w:b/>
                <w:szCs w:val="20"/>
              </w:rPr>
            </w:pPr>
          </w:p>
        </w:tc>
        <w:tc>
          <w:tcPr>
            <w:tcW w:w="1023" w:type="dxa"/>
          </w:tcPr>
          <w:p w14:paraId="2B44617E">
            <w:pPr>
              <w:ind w:left="420" w:hanging="420"/>
              <w:rPr>
                <w:rFonts w:ascii="宋体" w:hAnsi="Times New Roman" w:eastAsia="宋体" w:cs="Times New Roman"/>
                <w:b/>
                <w:szCs w:val="20"/>
              </w:rPr>
            </w:pPr>
          </w:p>
        </w:tc>
        <w:tc>
          <w:tcPr>
            <w:tcW w:w="1590" w:type="dxa"/>
          </w:tcPr>
          <w:p w14:paraId="795CE3EE">
            <w:pPr>
              <w:ind w:left="420" w:hanging="420"/>
              <w:rPr>
                <w:rFonts w:ascii="宋体" w:hAnsi="Times New Roman" w:eastAsia="宋体" w:cs="Times New Roman"/>
                <w:b/>
                <w:szCs w:val="20"/>
              </w:rPr>
            </w:pPr>
          </w:p>
        </w:tc>
      </w:tr>
      <w:tr w14:paraId="74DA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87F78">
            <w:pPr>
              <w:ind w:left="420" w:hanging="420"/>
              <w:rPr>
                <w:rFonts w:ascii="宋体" w:hAnsi="Times New Roman" w:eastAsia="宋体" w:cs="Times New Roman"/>
                <w:b/>
                <w:szCs w:val="20"/>
              </w:rPr>
            </w:pPr>
          </w:p>
        </w:tc>
        <w:tc>
          <w:tcPr>
            <w:tcW w:w="2082" w:type="dxa"/>
          </w:tcPr>
          <w:p w14:paraId="0E5F0686">
            <w:pPr>
              <w:ind w:left="420" w:hanging="420"/>
              <w:rPr>
                <w:rFonts w:ascii="宋体" w:hAnsi="Times New Roman" w:eastAsia="宋体" w:cs="Times New Roman"/>
                <w:b/>
                <w:szCs w:val="20"/>
              </w:rPr>
            </w:pPr>
          </w:p>
        </w:tc>
        <w:tc>
          <w:tcPr>
            <w:tcW w:w="1355" w:type="dxa"/>
          </w:tcPr>
          <w:p w14:paraId="6E89F3C1">
            <w:pPr>
              <w:ind w:left="420" w:hanging="420"/>
              <w:rPr>
                <w:rFonts w:ascii="宋体" w:hAnsi="Times New Roman" w:eastAsia="宋体" w:cs="Times New Roman"/>
                <w:b/>
                <w:szCs w:val="20"/>
              </w:rPr>
            </w:pPr>
          </w:p>
        </w:tc>
        <w:tc>
          <w:tcPr>
            <w:tcW w:w="826" w:type="dxa"/>
          </w:tcPr>
          <w:p w14:paraId="3D593258">
            <w:pPr>
              <w:ind w:left="420" w:hanging="420"/>
              <w:rPr>
                <w:rFonts w:ascii="宋体" w:hAnsi="Times New Roman" w:eastAsia="宋体" w:cs="Times New Roman"/>
                <w:b/>
                <w:szCs w:val="20"/>
              </w:rPr>
            </w:pPr>
          </w:p>
        </w:tc>
        <w:tc>
          <w:tcPr>
            <w:tcW w:w="1320" w:type="dxa"/>
          </w:tcPr>
          <w:p w14:paraId="21ED1DEE">
            <w:pPr>
              <w:ind w:left="420" w:hanging="420"/>
              <w:rPr>
                <w:rFonts w:ascii="宋体" w:hAnsi="Times New Roman" w:eastAsia="宋体" w:cs="Times New Roman"/>
                <w:b/>
                <w:szCs w:val="20"/>
              </w:rPr>
            </w:pPr>
          </w:p>
        </w:tc>
        <w:tc>
          <w:tcPr>
            <w:tcW w:w="1023" w:type="dxa"/>
          </w:tcPr>
          <w:p w14:paraId="20A203A3">
            <w:pPr>
              <w:ind w:left="420" w:hanging="420"/>
              <w:rPr>
                <w:rFonts w:ascii="宋体" w:hAnsi="Times New Roman" w:eastAsia="宋体" w:cs="Times New Roman"/>
                <w:b/>
                <w:szCs w:val="20"/>
              </w:rPr>
            </w:pPr>
          </w:p>
        </w:tc>
        <w:tc>
          <w:tcPr>
            <w:tcW w:w="1590" w:type="dxa"/>
          </w:tcPr>
          <w:p w14:paraId="02724555">
            <w:pPr>
              <w:ind w:left="420" w:hanging="420"/>
              <w:rPr>
                <w:rFonts w:ascii="宋体" w:hAnsi="Times New Roman" w:eastAsia="宋体" w:cs="Times New Roman"/>
                <w:b/>
                <w:szCs w:val="20"/>
              </w:rPr>
            </w:pPr>
          </w:p>
        </w:tc>
      </w:tr>
      <w:tr w14:paraId="23D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BE3BF2">
            <w:pPr>
              <w:ind w:left="420" w:hanging="420"/>
              <w:rPr>
                <w:rFonts w:ascii="宋体" w:hAnsi="Times New Roman" w:eastAsia="宋体" w:cs="Times New Roman"/>
                <w:b/>
                <w:szCs w:val="20"/>
              </w:rPr>
            </w:pPr>
          </w:p>
        </w:tc>
        <w:tc>
          <w:tcPr>
            <w:tcW w:w="2082" w:type="dxa"/>
          </w:tcPr>
          <w:p w14:paraId="290EB5F7">
            <w:pPr>
              <w:ind w:left="420" w:hanging="420"/>
              <w:rPr>
                <w:rFonts w:ascii="宋体" w:hAnsi="Times New Roman" w:eastAsia="宋体" w:cs="Times New Roman"/>
                <w:b/>
                <w:szCs w:val="20"/>
              </w:rPr>
            </w:pPr>
          </w:p>
        </w:tc>
        <w:tc>
          <w:tcPr>
            <w:tcW w:w="1355" w:type="dxa"/>
          </w:tcPr>
          <w:p w14:paraId="346792BB">
            <w:pPr>
              <w:ind w:left="420" w:hanging="420"/>
              <w:rPr>
                <w:rFonts w:ascii="宋体" w:hAnsi="Times New Roman" w:eastAsia="宋体" w:cs="Times New Roman"/>
                <w:b/>
                <w:szCs w:val="20"/>
              </w:rPr>
            </w:pPr>
          </w:p>
        </w:tc>
        <w:tc>
          <w:tcPr>
            <w:tcW w:w="826" w:type="dxa"/>
          </w:tcPr>
          <w:p w14:paraId="0474ED26">
            <w:pPr>
              <w:ind w:left="420" w:hanging="420"/>
              <w:rPr>
                <w:rFonts w:ascii="宋体" w:hAnsi="Times New Roman" w:eastAsia="宋体" w:cs="Times New Roman"/>
                <w:b/>
                <w:szCs w:val="20"/>
              </w:rPr>
            </w:pPr>
          </w:p>
        </w:tc>
        <w:tc>
          <w:tcPr>
            <w:tcW w:w="1320" w:type="dxa"/>
          </w:tcPr>
          <w:p w14:paraId="14BA7CC9">
            <w:pPr>
              <w:ind w:left="420" w:hanging="420"/>
              <w:rPr>
                <w:rFonts w:ascii="宋体" w:hAnsi="Times New Roman" w:eastAsia="宋体" w:cs="Times New Roman"/>
                <w:b/>
                <w:szCs w:val="20"/>
              </w:rPr>
            </w:pPr>
          </w:p>
        </w:tc>
        <w:tc>
          <w:tcPr>
            <w:tcW w:w="1023" w:type="dxa"/>
          </w:tcPr>
          <w:p w14:paraId="5151E46A">
            <w:pPr>
              <w:ind w:left="420" w:hanging="420"/>
              <w:rPr>
                <w:rFonts w:ascii="宋体" w:hAnsi="Times New Roman" w:eastAsia="宋体" w:cs="Times New Roman"/>
                <w:b/>
                <w:szCs w:val="20"/>
              </w:rPr>
            </w:pPr>
          </w:p>
        </w:tc>
        <w:tc>
          <w:tcPr>
            <w:tcW w:w="1590" w:type="dxa"/>
          </w:tcPr>
          <w:p w14:paraId="4DB49597">
            <w:pPr>
              <w:ind w:left="420" w:hanging="420"/>
              <w:rPr>
                <w:rFonts w:ascii="宋体" w:hAnsi="Times New Roman" w:eastAsia="宋体" w:cs="Times New Roman"/>
                <w:b/>
                <w:szCs w:val="20"/>
              </w:rPr>
            </w:pPr>
          </w:p>
        </w:tc>
      </w:tr>
      <w:tr w14:paraId="714B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D38C1A">
            <w:pPr>
              <w:ind w:left="420" w:hanging="420"/>
              <w:rPr>
                <w:rFonts w:ascii="宋体" w:hAnsi="Times New Roman" w:eastAsia="宋体" w:cs="Times New Roman"/>
                <w:b/>
                <w:szCs w:val="20"/>
              </w:rPr>
            </w:pPr>
          </w:p>
        </w:tc>
        <w:tc>
          <w:tcPr>
            <w:tcW w:w="2082" w:type="dxa"/>
          </w:tcPr>
          <w:p w14:paraId="77B28387">
            <w:pPr>
              <w:ind w:left="420" w:hanging="420"/>
              <w:rPr>
                <w:rFonts w:ascii="宋体" w:hAnsi="Times New Roman" w:eastAsia="宋体" w:cs="Times New Roman"/>
                <w:b/>
                <w:szCs w:val="20"/>
              </w:rPr>
            </w:pPr>
          </w:p>
        </w:tc>
        <w:tc>
          <w:tcPr>
            <w:tcW w:w="1355" w:type="dxa"/>
          </w:tcPr>
          <w:p w14:paraId="166CDA31">
            <w:pPr>
              <w:ind w:left="420" w:hanging="420"/>
              <w:rPr>
                <w:rFonts w:ascii="宋体" w:hAnsi="Times New Roman" w:eastAsia="宋体" w:cs="Times New Roman"/>
                <w:b/>
                <w:szCs w:val="20"/>
              </w:rPr>
            </w:pPr>
          </w:p>
        </w:tc>
        <w:tc>
          <w:tcPr>
            <w:tcW w:w="826" w:type="dxa"/>
          </w:tcPr>
          <w:p w14:paraId="68FB3EEC">
            <w:pPr>
              <w:ind w:left="420" w:hanging="420"/>
              <w:rPr>
                <w:rFonts w:ascii="宋体" w:hAnsi="Times New Roman" w:eastAsia="宋体" w:cs="Times New Roman"/>
                <w:b/>
                <w:szCs w:val="20"/>
              </w:rPr>
            </w:pPr>
          </w:p>
        </w:tc>
        <w:tc>
          <w:tcPr>
            <w:tcW w:w="1320" w:type="dxa"/>
          </w:tcPr>
          <w:p w14:paraId="09A9DBA0">
            <w:pPr>
              <w:ind w:left="420" w:hanging="420"/>
              <w:rPr>
                <w:rFonts w:ascii="宋体" w:hAnsi="Times New Roman" w:eastAsia="宋体" w:cs="Times New Roman"/>
                <w:b/>
                <w:szCs w:val="20"/>
              </w:rPr>
            </w:pPr>
          </w:p>
        </w:tc>
        <w:tc>
          <w:tcPr>
            <w:tcW w:w="1023" w:type="dxa"/>
          </w:tcPr>
          <w:p w14:paraId="545B2E37">
            <w:pPr>
              <w:ind w:left="420" w:hanging="420"/>
              <w:rPr>
                <w:rFonts w:ascii="宋体" w:hAnsi="Times New Roman" w:eastAsia="宋体" w:cs="Times New Roman"/>
                <w:b/>
                <w:szCs w:val="20"/>
              </w:rPr>
            </w:pPr>
          </w:p>
        </w:tc>
        <w:tc>
          <w:tcPr>
            <w:tcW w:w="1590" w:type="dxa"/>
          </w:tcPr>
          <w:p w14:paraId="4908CA73">
            <w:pPr>
              <w:ind w:left="420" w:hanging="420"/>
              <w:rPr>
                <w:rFonts w:ascii="宋体" w:hAnsi="Times New Roman" w:eastAsia="宋体" w:cs="Times New Roman"/>
                <w:b/>
                <w:szCs w:val="20"/>
              </w:rPr>
            </w:pPr>
          </w:p>
        </w:tc>
      </w:tr>
      <w:tr w14:paraId="78C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FF93AD">
            <w:pPr>
              <w:ind w:left="420" w:hanging="420"/>
              <w:rPr>
                <w:rFonts w:ascii="宋体" w:hAnsi="Times New Roman" w:eastAsia="宋体" w:cs="Times New Roman"/>
                <w:b/>
                <w:szCs w:val="20"/>
              </w:rPr>
            </w:pPr>
          </w:p>
        </w:tc>
        <w:tc>
          <w:tcPr>
            <w:tcW w:w="2082" w:type="dxa"/>
          </w:tcPr>
          <w:p w14:paraId="0BD13795">
            <w:pPr>
              <w:ind w:left="420" w:hanging="420"/>
              <w:rPr>
                <w:rFonts w:ascii="宋体" w:hAnsi="Times New Roman" w:eastAsia="宋体" w:cs="Times New Roman"/>
                <w:b/>
                <w:szCs w:val="20"/>
              </w:rPr>
            </w:pPr>
          </w:p>
        </w:tc>
        <w:tc>
          <w:tcPr>
            <w:tcW w:w="1355" w:type="dxa"/>
          </w:tcPr>
          <w:p w14:paraId="744DF99C">
            <w:pPr>
              <w:ind w:left="420" w:hanging="420"/>
              <w:rPr>
                <w:rFonts w:ascii="宋体" w:hAnsi="Times New Roman" w:eastAsia="宋体" w:cs="Times New Roman"/>
                <w:b/>
                <w:szCs w:val="20"/>
              </w:rPr>
            </w:pPr>
          </w:p>
        </w:tc>
        <w:tc>
          <w:tcPr>
            <w:tcW w:w="826" w:type="dxa"/>
          </w:tcPr>
          <w:p w14:paraId="6E6DD57F">
            <w:pPr>
              <w:ind w:left="420" w:hanging="420"/>
              <w:rPr>
                <w:rFonts w:ascii="宋体" w:hAnsi="Times New Roman" w:eastAsia="宋体" w:cs="Times New Roman"/>
                <w:b/>
                <w:szCs w:val="20"/>
              </w:rPr>
            </w:pPr>
          </w:p>
        </w:tc>
        <w:tc>
          <w:tcPr>
            <w:tcW w:w="1320" w:type="dxa"/>
          </w:tcPr>
          <w:p w14:paraId="06A464D9">
            <w:pPr>
              <w:ind w:left="420" w:hanging="420"/>
              <w:rPr>
                <w:rFonts w:ascii="宋体" w:hAnsi="Times New Roman" w:eastAsia="宋体" w:cs="Times New Roman"/>
                <w:b/>
                <w:szCs w:val="20"/>
              </w:rPr>
            </w:pPr>
          </w:p>
        </w:tc>
        <w:tc>
          <w:tcPr>
            <w:tcW w:w="1023" w:type="dxa"/>
          </w:tcPr>
          <w:p w14:paraId="6BBD881C">
            <w:pPr>
              <w:ind w:left="420" w:hanging="420"/>
              <w:rPr>
                <w:rFonts w:ascii="宋体" w:hAnsi="Times New Roman" w:eastAsia="宋体" w:cs="Times New Roman"/>
                <w:b/>
                <w:szCs w:val="20"/>
              </w:rPr>
            </w:pPr>
          </w:p>
        </w:tc>
        <w:tc>
          <w:tcPr>
            <w:tcW w:w="1590" w:type="dxa"/>
          </w:tcPr>
          <w:p w14:paraId="611B8B9D">
            <w:pPr>
              <w:ind w:left="420" w:hanging="420"/>
              <w:rPr>
                <w:rFonts w:ascii="宋体" w:hAnsi="Times New Roman" w:eastAsia="宋体" w:cs="Times New Roman"/>
                <w:b/>
                <w:szCs w:val="20"/>
              </w:rPr>
            </w:pPr>
          </w:p>
        </w:tc>
      </w:tr>
      <w:tr w14:paraId="586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EFE588">
            <w:pPr>
              <w:ind w:left="420" w:hanging="420"/>
              <w:rPr>
                <w:rFonts w:ascii="宋体" w:hAnsi="Times New Roman" w:eastAsia="宋体" w:cs="Times New Roman"/>
                <w:b/>
                <w:szCs w:val="20"/>
              </w:rPr>
            </w:pPr>
          </w:p>
        </w:tc>
        <w:tc>
          <w:tcPr>
            <w:tcW w:w="2082" w:type="dxa"/>
          </w:tcPr>
          <w:p w14:paraId="5C455B76">
            <w:pPr>
              <w:ind w:left="420" w:hanging="420"/>
              <w:rPr>
                <w:rFonts w:ascii="宋体" w:hAnsi="Times New Roman" w:eastAsia="宋体" w:cs="Times New Roman"/>
                <w:b/>
                <w:szCs w:val="20"/>
              </w:rPr>
            </w:pPr>
          </w:p>
        </w:tc>
        <w:tc>
          <w:tcPr>
            <w:tcW w:w="1355" w:type="dxa"/>
          </w:tcPr>
          <w:p w14:paraId="6BD29B86">
            <w:pPr>
              <w:ind w:left="420" w:hanging="420"/>
              <w:rPr>
                <w:rFonts w:ascii="宋体" w:hAnsi="Times New Roman" w:eastAsia="宋体" w:cs="Times New Roman"/>
                <w:b/>
                <w:szCs w:val="20"/>
              </w:rPr>
            </w:pPr>
          </w:p>
        </w:tc>
        <w:tc>
          <w:tcPr>
            <w:tcW w:w="826" w:type="dxa"/>
          </w:tcPr>
          <w:p w14:paraId="09A565D5">
            <w:pPr>
              <w:ind w:left="420" w:hanging="420"/>
              <w:rPr>
                <w:rFonts w:ascii="宋体" w:hAnsi="Times New Roman" w:eastAsia="宋体" w:cs="Times New Roman"/>
                <w:b/>
                <w:szCs w:val="20"/>
              </w:rPr>
            </w:pPr>
          </w:p>
        </w:tc>
        <w:tc>
          <w:tcPr>
            <w:tcW w:w="1320" w:type="dxa"/>
          </w:tcPr>
          <w:p w14:paraId="2940637D">
            <w:pPr>
              <w:ind w:left="420" w:hanging="420"/>
              <w:rPr>
                <w:rFonts w:ascii="宋体" w:hAnsi="Times New Roman" w:eastAsia="宋体" w:cs="Times New Roman"/>
                <w:b/>
                <w:szCs w:val="20"/>
              </w:rPr>
            </w:pPr>
          </w:p>
        </w:tc>
        <w:tc>
          <w:tcPr>
            <w:tcW w:w="1023" w:type="dxa"/>
          </w:tcPr>
          <w:p w14:paraId="26357459">
            <w:pPr>
              <w:ind w:left="420" w:hanging="420"/>
              <w:rPr>
                <w:rFonts w:ascii="宋体" w:hAnsi="Times New Roman" w:eastAsia="宋体" w:cs="Times New Roman"/>
                <w:b/>
                <w:szCs w:val="20"/>
              </w:rPr>
            </w:pPr>
          </w:p>
        </w:tc>
        <w:tc>
          <w:tcPr>
            <w:tcW w:w="1590" w:type="dxa"/>
          </w:tcPr>
          <w:p w14:paraId="6BBD4E2D">
            <w:pPr>
              <w:ind w:left="420" w:hanging="420"/>
              <w:rPr>
                <w:rFonts w:ascii="宋体" w:hAnsi="Times New Roman" w:eastAsia="宋体" w:cs="Times New Roman"/>
                <w:b/>
                <w:szCs w:val="20"/>
              </w:rPr>
            </w:pPr>
          </w:p>
        </w:tc>
      </w:tr>
      <w:tr w14:paraId="5B5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77308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312EFFB">
            <w:pPr>
              <w:ind w:left="420" w:hanging="420"/>
              <w:rPr>
                <w:rFonts w:ascii="宋体" w:hAnsi="Times New Roman" w:eastAsia="宋体" w:cs="Times New Roman"/>
                <w:b/>
                <w:szCs w:val="20"/>
              </w:rPr>
            </w:pPr>
          </w:p>
        </w:tc>
        <w:tc>
          <w:tcPr>
            <w:tcW w:w="1320" w:type="dxa"/>
          </w:tcPr>
          <w:p w14:paraId="488D40E2">
            <w:pPr>
              <w:ind w:left="420" w:hanging="420"/>
              <w:rPr>
                <w:rFonts w:ascii="宋体" w:hAnsi="Times New Roman" w:eastAsia="宋体" w:cs="Times New Roman"/>
                <w:b/>
                <w:szCs w:val="20"/>
              </w:rPr>
            </w:pPr>
          </w:p>
        </w:tc>
        <w:tc>
          <w:tcPr>
            <w:tcW w:w="1023" w:type="dxa"/>
          </w:tcPr>
          <w:p w14:paraId="6DFEE9A0">
            <w:pPr>
              <w:ind w:left="420" w:hanging="420"/>
              <w:rPr>
                <w:rFonts w:ascii="宋体" w:hAnsi="Times New Roman" w:eastAsia="宋体" w:cs="Times New Roman"/>
                <w:b/>
                <w:szCs w:val="20"/>
              </w:rPr>
            </w:pPr>
          </w:p>
        </w:tc>
        <w:tc>
          <w:tcPr>
            <w:tcW w:w="1590" w:type="dxa"/>
          </w:tcPr>
          <w:p w14:paraId="6755A2EC">
            <w:pPr>
              <w:ind w:left="420" w:hanging="420"/>
              <w:rPr>
                <w:rFonts w:ascii="宋体" w:hAnsi="Times New Roman" w:eastAsia="宋体" w:cs="Times New Roman"/>
                <w:b/>
                <w:szCs w:val="20"/>
              </w:rPr>
            </w:pPr>
          </w:p>
        </w:tc>
      </w:tr>
    </w:tbl>
    <w:p w14:paraId="5F92647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E246B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4AE0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8788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9221C4">
      <w:pPr>
        <w:rPr>
          <w:rFonts w:ascii="宋体" w:hAnsi="Calibri" w:eastAsia="宋体" w:cs="宋体"/>
          <w:b/>
          <w:bCs/>
          <w:color w:val="000000"/>
          <w:sz w:val="28"/>
        </w:rPr>
      </w:pPr>
    </w:p>
    <w:p w14:paraId="6C2657C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3B5D4EA6">
      <w:pPr>
        <w:jc w:val="both"/>
      </w:pPr>
    </w:p>
    <w:p w14:paraId="42CFC450">
      <w:pPr>
        <w:jc w:val="both"/>
      </w:pPr>
    </w:p>
    <w:p w14:paraId="45FFB2BC">
      <w:pPr>
        <w:jc w:val="both"/>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附件8</w:t>
      </w:r>
      <w:r>
        <w:rPr>
          <w:rFonts w:hint="eastAsia" w:ascii="宋体" w:hAnsi="宋体" w:cs="宋体"/>
          <w:b/>
          <w:bCs/>
          <w:color w:val="000000"/>
          <w:kern w:val="2"/>
          <w:sz w:val="24"/>
          <w:szCs w:val="24"/>
          <w:lang w:val="en-US" w:eastAsia="zh-CN" w:bidi="ar-SA"/>
        </w:rPr>
        <w:t xml:space="preserve"> 各分包详细明细</w:t>
      </w:r>
    </w:p>
    <w:p w14:paraId="1AF1E6EC">
      <w:pPr>
        <w:jc w:val="both"/>
        <w:rPr>
          <w:rFonts w:hint="eastAsia" w:ascii="宋体" w:hAnsi="宋体" w:eastAsia="宋体" w:cs="宋体"/>
          <w:b/>
          <w:bCs/>
          <w:color w:val="000000"/>
          <w:kern w:val="2"/>
          <w:sz w:val="24"/>
          <w:szCs w:val="24"/>
          <w:lang w:val="en-US" w:eastAsia="zh-CN" w:bidi="ar-SA"/>
        </w:rPr>
      </w:pPr>
    </w:p>
    <w:p w14:paraId="4AC8441C">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包1：拧紧专项项目电动定值拧紧轴项目分项</w:t>
      </w:r>
    </w:p>
    <w:p w14:paraId="2D390BB3">
      <w:pPr>
        <w:jc w:val="both"/>
        <w:rPr>
          <w:rFonts w:hint="eastAsia" w:ascii="宋体" w:hAnsi="宋体" w:cs="宋体"/>
          <w:b/>
          <w:bCs/>
          <w:color w:val="000000"/>
          <w:kern w:val="2"/>
          <w:sz w:val="24"/>
          <w:szCs w:val="24"/>
          <w:lang w:val="en-US" w:eastAsia="zh-CN" w:bidi="ar-SA"/>
        </w:rPr>
      </w:pPr>
    </w:p>
    <w:tbl>
      <w:tblPr>
        <w:tblStyle w:val="25"/>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319"/>
        <w:gridCol w:w="4129"/>
      </w:tblGrid>
      <w:tr w14:paraId="78B9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shd w:val="clear" w:color="auto" w:fill="auto"/>
            <w:vAlign w:val="center"/>
          </w:tcPr>
          <w:p w14:paraId="59CE20E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序号</w:t>
            </w:r>
          </w:p>
        </w:tc>
        <w:tc>
          <w:tcPr>
            <w:tcW w:w="3319" w:type="dxa"/>
            <w:shd w:val="clear" w:color="auto" w:fill="auto"/>
            <w:vAlign w:val="center"/>
          </w:tcPr>
          <w:p w14:paraId="3DDBDE2A">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实施单位名称</w:t>
            </w:r>
          </w:p>
        </w:tc>
        <w:tc>
          <w:tcPr>
            <w:tcW w:w="4129" w:type="dxa"/>
            <w:shd w:val="clear" w:color="auto" w:fill="auto"/>
            <w:vAlign w:val="center"/>
          </w:tcPr>
          <w:p w14:paraId="38A72F8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项目内容</w:t>
            </w:r>
          </w:p>
        </w:tc>
      </w:tr>
      <w:tr w14:paraId="36DC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743E76C9">
            <w:pPr>
              <w:widowControl/>
              <w:jc w:val="center"/>
              <w:rPr>
                <w:rFonts w:hint="eastAsia" w:ascii="宋体" w:hAnsi="宋体" w:cs="宋体"/>
                <w:color w:val="auto"/>
                <w:sz w:val="20"/>
                <w:szCs w:val="20"/>
              </w:rPr>
            </w:pPr>
            <w:r>
              <w:rPr>
                <w:rFonts w:hint="eastAsia" w:ascii="宋体" w:hAnsi="宋体" w:cs="宋体"/>
                <w:color w:val="auto"/>
                <w:sz w:val="20"/>
                <w:szCs w:val="20"/>
              </w:rPr>
              <w:t>1</w:t>
            </w:r>
          </w:p>
        </w:tc>
        <w:tc>
          <w:tcPr>
            <w:tcW w:w="3319" w:type="dxa"/>
            <w:vAlign w:val="center"/>
          </w:tcPr>
          <w:p w14:paraId="793F6EBB">
            <w:pPr>
              <w:widowControl/>
              <w:jc w:val="center"/>
              <w:rPr>
                <w:rFonts w:hint="eastAsia" w:ascii="宋体" w:hAnsi="宋体" w:cs="宋体"/>
                <w:color w:val="auto"/>
                <w:sz w:val="20"/>
                <w:szCs w:val="20"/>
              </w:rPr>
            </w:pPr>
            <w:r>
              <w:rPr>
                <w:rFonts w:hint="eastAsia" w:ascii="宋体" w:hAnsi="宋体" w:cs="宋体"/>
                <w:color w:val="auto"/>
                <w:sz w:val="20"/>
                <w:szCs w:val="20"/>
              </w:rPr>
              <w:t>济宁商用车公司</w:t>
            </w:r>
          </w:p>
        </w:tc>
        <w:tc>
          <w:tcPr>
            <w:tcW w:w="4129" w:type="dxa"/>
            <w:vAlign w:val="center"/>
          </w:tcPr>
          <w:p w14:paraId="7F72E263">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06F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6E954183">
            <w:pPr>
              <w:widowControl/>
              <w:jc w:val="center"/>
              <w:rPr>
                <w:rFonts w:hint="eastAsia" w:ascii="宋体" w:hAnsi="宋体" w:cs="宋体"/>
                <w:color w:val="auto"/>
                <w:sz w:val="20"/>
                <w:szCs w:val="20"/>
              </w:rPr>
            </w:pPr>
            <w:r>
              <w:rPr>
                <w:rFonts w:hint="eastAsia" w:ascii="宋体" w:hAnsi="宋体" w:cs="宋体"/>
                <w:color w:val="auto"/>
                <w:sz w:val="20"/>
                <w:szCs w:val="20"/>
              </w:rPr>
              <w:t>2</w:t>
            </w:r>
          </w:p>
        </w:tc>
        <w:tc>
          <w:tcPr>
            <w:tcW w:w="3319" w:type="dxa"/>
            <w:vAlign w:val="center"/>
          </w:tcPr>
          <w:p w14:paraId="6A3FB2E8">
            <w:pPr>
              <w:widowControl/>
              <w:jc w:val="center"/>
              <w:rPr>
                <w:rFonts w:hint="eastAsia" w:ascii="宋体" w:hAnsi="宋体" w:cs="宋体"/>
                <w:color w:val="auto"/>
                <w:sz w:val="20"/>
                <w:szCs w:val="20"/>
              </w:rPr>
            </w:pPr>
            <w:r>
              <w:rPr>
                <w:rFonts w:hint="eastAsia" w:ascii="宋体" w:hAnsi="宋体" w:cs="宋体"/>
                <w:color w:val="auto"/>
                <w:sz w:val="20"/>
                <w:szCs w:val="20"/>
              </w:rPr>
              <w:t>皮卡制造部</w:t>
            </w:r>
          </w:p>
        </w:tc>
        <w:tc>
          <w:tcPr>
            <w:tcW w:w="4129" w:type="dxa"/>
            <w:vAlign w:val="center"/>
          </w:tcPr>
          <w:p w14:paraId="02257F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15</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5D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5C45E06E">
            <w:pPr>
              <w:widowControl/>
              <w:jc w:val="center"/>
              <w:rPr>
                <w:rFonts w:hint="eastAsia" w:ascii="宋体" w:hAnsi="宋体" w:cs="宋体"/>
                <w:color w:val="auto"/>
                <w:sz w:val="20"/>
                <w:szCs w:val="20"/>
              </w:rPr>
            </w:pPr>
            <w:r>
              <w:rPr>
                <w:rFonts w:hint="eastAsia" w:ascii="宋体" w:hAnsi="宋体" w:cs="宋体"/>
                <w:color w:val="auto"/>
                <w:sz w:val="20"/>
                <w:szCs w:val="20"/>
              </w:rPr>
              <w:t>3</w:t>
            </w:r>
          </w:p>
        </w:tc>
        <w:tc>
          <w:tcPr>
            <w:tcW w:w="3319" w:type="dxa"/>
            <w:vAlign w:val="center"/>
          </w:tcPr>
          <w:p w14:paraId="4B10D046">
            <w:pPr>
              <w:widowControl/>
              <w:jc w:val="center"/>
              <w:rPr>
                <w:rFonts w:hint="eastAsia" w:ascii="宋体" w:hAnsi="宋体" w:cs="宋体"/>
                <w:color w:val="auto"/>
                <w:sz w:val="20"/>
                <w:szCs w:val="20"/>
              </w:rPr>
            </w:pPr>
            <w:r>
              <w:rPr>
                <w:rFonts w:hint="eastAsia" w:ascii="宋体" w:hAnsi="宋体" w:cs="宋体"/>
                <w:color w:val="auto"/>
                <w:sz w:val="20"/>
                <w:szCs w:val="20"/>
              </w:rPr>
              <w:t>成都王牌公司</w:t>
            </w:r>
          </w:p>
        </w:tc>
        <w:tc>
          <w:tcPr>
            <w:tcW w:w="4129" w:type="dxa"/>
            <w:vAlign w:val="center"/>
          </w:tcPr>
          <w:p w14:paraId="05D49AA6">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639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889877">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3319" w:type="dxa"/>
            <w:vAlign w:val="center"/>
          </w:tcPr>
          <w:p w14:paraId="758FE449">
            <w:pPr>
              <w:widowControl/>
              <w:jc w:val="center"/>
              <w:rPr>
                <w:rFonts w:hint="eastAsia" w:ascii="宋体" w:hAnsi="宋体" w:cs="宋体"/>
                <w:color w:val="auto"/>
                <w:sz w:val="20"/>
                <w:szCs w:val="20"/>
              </w:rPr>
            </w:pPr>
            <w:r>
              <w:rPr>
                <w:rFonts w:hint="eastAsia" w:ascii="宋体" w:hAnsi="宋体" w:cs="宋体"/>
                <w:color w:val="auto"/>
                <w:sz w:val="20"/>
                <w:szCs w:val="20"/>
              </w:rPr>
              <w:t>济南特种车公司</w:t>
            </w:r>
          </w:p>
        </w:tc>
        <w:tc>
          <w:tcPr>
            <w:tcW w:w="4129" w:type="dxa"/>
            <w:vAlign w:val="center"/>
          </w:tcPr>
          <w:p w14:paraId="0BC8D5BA">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7715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FF5E93E">
            <w:pPr>
              <w:widowControl/>
              <w:jc w:val="center"/>
              <w:rPr>
                <w:rFonts w:hint="eastAsia" w:ascii="宋体" w:hAnsi="宋体" w:cs="宋体"/>
                <w:color w:val="auto"/>
                <w:sz w:val="20"/>
                <w:szCs w:val="20"/>
              </w:rPr>
            </w:pPr>
            <w:r>
              <w:rPr>
                <w:rFonts w:hint="eastAsia" w:ascii="宋体" w:hAnsi="宋体" w:cs="宋体"/>
                <w:color w:val="auto"/>
                <w:sz w:val="20"/>
                <w:szCs w:val="20"/>
              </w:rPr>
              <w:t>5</w:t>
            </w:r>
          </w:p>
        </w:tc>
        <w:tc>
          <w:tcPr>
            <w:tcW w:w="3319" w:type="dxa"/>
            <w:vAlign w:val="center"/>
          </w:tcPr>
          <w:p w14:paraId="7129FDD9">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c>
          <w:tcPr>
            <w:tcW w:w="4129" w:type="dxa"/>
            <w:vAlign w:val="center"/>
          </w:tcPr>
          <w:p w14:paraId="338505D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9</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3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2CC22040">
            <w:pPr>
              <w:widowControl/>
              <w:jc w:val="center"/>
              <w:rPr>
                <w:rFonts w:hint="eastAsia" w:ascii="宋体" w:hAnsi="宋体" w:cs="宋体"/>
                <w:color w:val="auto"/>
                <w:sz w:val="20"/>
                <w:szCs w:val="20"/>
              </w:rPr>
            </w:pPr>
            <w:r>
              <w:rPr>
                <w:rFonts w:hint="eastAsia" w:ascii="宋体" w:hAnsi="宋体" w:cs="宋体"/>
                <w:color w:val="auto"/>
                <w:sz w:val="20"/>
                <w:szCs w:val="20"/>
              </w:rPr>
              <w:t>6</w:t>
            </w:r>
          </w:p>
        </w:tc>
        <w:tc>
          <w:tcPr>
            <w:tcW w:w="3319" w:type="dxa"/>
            <w:vAlign w:val="center"/>
          </w:tcPr>
          <w:p w14:paraId="028457A5">
            <w:pPr>
              <w:widowControl/>
              <w:jc w:val="center"/>
              <w:rPr>
                <w:rFonts w:hint="eastAsia" w:ascii="宋体" w:hAnsi="宋体" w:cs="宋体"/>
                <w:color w:val="auto"/>
                <w:sz w:val="20"/>
                <w:szCs w:val="20"/>
              </w:rPr>
            </w:pPr>
            <w:r>
              <w:rPr>
                <w:rFonts w:hint="eastAsia" w:ascii="宋体" w:hAnsi="宋体" w:cs="宋体"/>
                <w:color w:val="auto"/>
                <w:sz w:val="20"/>
                <w:szCs w:val="20"/>
              </w:rPr>
              <w:t>济南发动机厂</w:t>
            </w:r>
          </w:p>
        </w:tc>
        <w:tc>
          <w:tcPr>
            <w:tcW w:w="4129" w:type="dxa"/>
            <w:vAlign w:val="center"/>
          </w:tcPr>
          <w:p w14:paraId="74C0B4FF">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8</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3EB9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58EE685">
            <w:pPr>
              <w:widowControl/>
              <w:jc w:val="center"/>
              <w:rPr>
                <w:rFonts w:hint="eastAsia" w:ascii="宋体" w:hAnsi="宋体" w:cs="宋体"/>
                <w:color w:val="auto"/>
                <w:sz w:val="20"/>
                <w:szCs w:val="20"/>
              </w:rPr>
            </w:pPr>
            <w:r>
              <w:rPr>
                <w:rFonts w:hint="eastAsia" w:ascii="宋体" w:hAnsi="宋体" w:cs="宋体"/>
                <w:color w:val="auto"/>
                <w:sz w:val="20"/>
                <w:szCs w:val="20"/>
              </w:rPr>
              <w:t>7</w:t>
            </w:r>
          </w:p>
        </w:tc>
        <w:tc>
          <w:tcPr>
            <w:tcW w:w="3319" w:type="dxa"/>
            <w:vAlign w:val="center"/>
          </w:tcPr>
          <w:p w14:paraId="13225479">
            <w:pPr>
              <w:widowControl/>
              <w:jc w:val="center"/>
              <w:rPr>
                <w:rFonts w:hint="eastAsia" w:ascii="宋体" w:hAnsi="宋体" w:cs="宋体"/>
                <w:color w:val="auto"/>
                <w:sz w:val="20"/>
                <w:szCs w:val="20"/>
              </w:rPr>
            </w:pPr>
            <w:r>
              <w:rPr>
                <w:rFonts w:hint="eastAsia" w:ascii="宋体" w:hAnsi="宋体" w:cs="宋体"/>
                <w:color w:val="auto"/>
                <w:sz w:val="20"/>
                <w:szCs w:val="20"/>
              </w:rPr>
              <w:t>济南变速箱厂</w:t>
            </w:r>
          </w:p>
        </w:tc>
        <w:tc>
          <w:tcPr>
            <w:tcW w:w="4129" w:type="dxa"/>
            <w:vAlign w:val="center"/>
          </w:tcPr>
          <w:p w14:paraId="05A761A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C6E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1C488717">
            <w:pPr>
              <w:widowControl/>
              <w:jc w:val="center"/>
              <w:rPr>
                <w:rFonts w:hint="eastAsia" w:ascii="宋体" w:hAnsi="宋体" w:cs="宋体"/>
                <w:color w:val="auto"/>
                <w:sz w:val="20"/>
                <w:szCs w:val="20"/>
              </w:rPr>
            </w:pPr>
            <w:r>
              <w:rPr>
                <w:rFonts w:hint="eastAsia" w:ascii="宋体" w:hAnsi="宋体" w:cs="宋体"/>
                <w:color w:val="auto"/>
                <w:sz w:val="20"/>
                <w:szCs w:val="20"/>
              </w:rPr>
              <w:t>8</w:t>
            </w:r>
          </w:p>
        </w:tc>
        <w:tc>
          <w:tcPr>
            <w:tcW w:w="3319" w:type="dxa"/>
            <w:vAlign w:val="center"/>
          </w:tcPr>
          <w:p w14:paraId="09C5516F">
            <w:pPr>
              <w:widowControl/>
              <w:jc w:val="center"/>
              <w:rPr>
                <w:rFonts w:hint="eastAsia" w:ascii="宋体" w:hAnsi="宋体" w:cs="宋体"/>
                <w:color w:val="auto"/>
                <w:sz w:val="20"/>
                <w:szCs w:val="20"/>
              </w:rPr>
            </w:pPr>
            <w:r>
              <w:rPr>
                <w:rFonts w:hint="eastAsia" w:ascii="宋体" w:hAnsi="宋体" w:cs="宋体"/>
                <w:color w:val="auto"/>
                <w:sz w:val="20"/>
                <w:szCs w:val="20"/>
              </w:rPr>
              <w:t>大同齿轮公司</w:t>
            </w:r>
          </w:p>
        </w:tc>
        <w:tc>
          <w:tcPr>
            <w:tcW w:w="4129" w:type="dxa"/>
            <w:vAlign w:val="center"/>
          </w:tcPr>
          <w:p w14:paraId="7A9D1F58">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13</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BD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2E9E28">
            <w:pPr>
              <w:widowControl/>
              <w:jc w:val="center"/>
              <w:rPr>
                <w:rFonts w:hint="eastAsia" w:ascii="宋体" w:hAnsi="宋体" w:cs="宋体"/>
                <w:color w:val="auto"/>
                <w:sz w:val="20"/>
                <w:szCs w:val="20"/>
              </w:rPr>
            </w:pPr>
            <w:r>
              <w:rPr>
                <w:rFonts w:hint="eastAsia" w:ascii="宋体" w:hAnsi="宋体" w:cs="宋体"/>
                <w:color w:val="auto"/>
                <w:sz w:val="20"/>
                <w:szCs w:val="20"/>
              </w:rPr>
              <w:t>9</w:t>
            </w:r>
          </w:p>
        </w:tc>
        <w:tc>
          <w:tcPr>
            <w:tcW w:w="3319" w:type="dxa"/>
            <w:vAlign w:val="center"/>
          </w:tcPr>
          <w:p w14:paraId="79740438">
            <w:pPr>
              <w:widowControl/>
              <w:jc w:val="center"/>
              <w:rPr>
                <w:rFonts w:hint="eastAsia" w:ascii="宋体" w:hAnsi="宋体" w:cs="宋体"/>
                <w:color w:val="auto"/>
                <w:sz w:val="20"/>
                <w:szCs w:val="20"/>
              </w:rPr>
            </w:pPr>
            <w:r>
              <w:rPr>
                <w:rFonts w:hint="eastAsia" w:ascii="宋体" w:hAnsi="宋体" w:cs="宋体"/>
                <w:color w:val="auto"/>
                <w:sz w:val="20"/>
                <w:szCs w:val="20"/>
              </w:rPr>
              <w:t>济南</w:t>
            </w:r>
            <w:r>
              <w:rPr>
                <w:rFonts w:hint="eastAsia" w:ascii="宋体" w:hAnsi="宋体" w:cs="宋体"/>
                <w:color w:val="auto"/>
                <w:sz w:val="20"/>
                <w:szCs w:val="20"/>
                <w:lang w:val="en-US" w:eastAsia="zh-CN"/>
              </w:rPr>
              <w:t>部件</w:t>
            </w:r>
            <w:r>
              <w:rPr>
                <w:rFonts w:hint="eastAsia" w:ascii="宋体" w:hAnsi="宋体" w:cs="宋体"/>
                <w:color w:val="auto"/>
                <w:sz w:val="20"/>
                <w:szCs w:val="20"/>
              </w:rPr>
              <w:t>公司</w:t>
            </w:r>
          </w:p>
        </w:tc>
        <w:tc>
          <w:tcPr>
            <w:tcW w:w="4129" w:type="dxa"/>
            <w:vAlign w:val="center"/>
          </w:tcPr>
          <w:p w14:paraId="53A030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bl>
    <w:p w14:paraId="5EDEDD93">
      <w:pPr>
        <w:jc w:val="both"/>
        <w:rPr>
          <w:rFonts w:hint="default" w:ascii="宋体" w:hAnsi="宋体" w:cs="宋体"/>
          <w:b/>
          <w:bCs/>
          <w:color w:val="000000"/>
          <w:kern w:val="2"/>
          <w:sz w:val="24"/>
          <w:szCs w:val="24"/>
          <w:lang w:val="en-US" w:eastAsia="zh-CN" w:bidi="ar-SA"/>
        </w:rPr>
      </w:pP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50"/>
        <w:gridCol w:w="1375"/>
        <w:gridCol w:w="2550"/>
      </w:tblGrid>
      <w:tr w14:paraId="606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F405E71">
            <w:pPr>
              <w:widowControl/>
              <w:jc w:val="center"/>
              <w:rPr>
                <w:rFonts w:hint="default" w:ascii="宋体" w:hAnsi="宋体" w:eastAsia="宋体" w:cs="宋体"/>
                <w:b/>
                <w:bCs/>
                <w:color w:val="000000"/>
                <w:kern w:val="0"/>
                <w:sz w:val="20"/>
                <w:szCs w:val="20"/>
                <w:lang w:val="en-US" w:eastAsia="zh-CN"/>
              </w:rPr>
            </w:pPr>
            <w:r>
              <w:rPr>
                <w:rFonts w:hint="eastAsia" w:ascii="宋体" w:hAnsi="宋体" w:cs="宋体"/>
                <w:b/>
                <w:bCs/>
                <w:color w:val="000000"/>
                <w:sz w:val="20"/>
                <w:szCs w:val="20"/>
                <w:lang w:val="en-US" w:eastAsia="zh-CN"/>
              </w:rPr>
              <w:t>序号</w:t>
            </w:r>
          </w:p>
        </w:tc>
        <w:tc>
          <w:tcPr>
            <w:tcW w:w="2085" w:type="dxa"/>
            <w:noWrap w:val="0"/>
            <w:vAlign w:val="center"/>
          </w:tcPr>
          <w:p w14:paraId="665DBE0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50" w:type="dxa"/>
            <w:noWrap w:val="0"/>
            <w:vAlign w:val="center"/>
          </w:tcPr>
          <w:p w14:paraId="434C8858">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75" w:type="dxa"/>
            <w:noWrap w:val="0"/>
            <w:vAlign w:val="center"/>
          </w:tcPr>
          <w:p w14:paraId="1F531824">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50" w:type="dxa"/>
            <w:noWrap w:val="0"/>
            <w:vAlign w:val="center"/>
          </w:tcPr>
          <w:p w14:paraId="057C94CF">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4FC3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04AEEC3">
            <w:pPr>
              <w:widowControl/>
              <w:jc w:val="center"/>
              <w:rPr>
                <w:rFonts w:hint="eastAsia" w:ascii="宋体" w:hAnsi="宋体" w:cs="宋体"/>
                <w:color w:val="auto"/>
                <w:sz w:val="20"/>
                <w:szCs w:val="20"/>
              </w:rPr>
            </w:pPr>
            <w:r>
              <w:rPr>
                <w:rFonts w:hint="eastAsia" w:ascii="宋体" w:hAnsi="宋体" w:cs="宋体"/>
                <w:color w:val="auto"/>
                <w:kern w:val="0"/>
                <w:sz w:val="20"/>
                <w:szCs w:val="20"/>
              </w:rPr>
              <w:t>1</w:t>
            </w:r>
          </w:p>
        </w:tc>
        <w:tc>
          <w:tcPr>
            <w:tcW w:w="2085" w:type="dxa"/>
            <w:noWrap w:val="0"/>
            <w:vAlign w:val="center"/>
          </w:tcPr>
          <w:p w14:paraId="061F7A0C">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4BCE113A">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31E527AF">
            <w:pPr>
              <w:widowControl/>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rPr>
              <w:t>1</w:t>
            </w:r>
            <w:r>
              <w:rPr>
                <w:rFonts w:hint="eastAsia" w:ascii="宋体" w:hAnsi="宋体" w:cs="宋体"/>
                <w:color w:val="auto"/>
                <w:sz w:val="20"/>
                <w:szCs w:val="20"/>
                <w:lang w:val="en-US" w:eastAsia="zh-CN"/>
              </w:rPr>
              <w:t>5</w:t>
            </w:r>
          </w:p>
        </w:tc>
        <w:tc>
          <w:tcPr>
            <w:tcW w:w="2550" w:type="dxa"/>
            <w:noWrap w:val="0"/>
            <w:vAlign w:val="center"/>
          </w:tcPr>
          <w:p w14:paraId="47EF9186">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r>
      <w:tr w14:paraId="7D2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394C918">
            <w:pPr>
              <w:widowControl/>
              <w:jc w:val="center"/>
              <w:rPr>
                <w:rFonts w:hint="eastAsia" w:ascii="宋体" w:hAnsi="宋体" w:cs="宋体"/>
                <w:color w:val="auto"/>
                <w:sz w:val="20"/>
                <w:szCs w:val="20"/>
              </w:rPr>
            </w:pPr>
            <w:r>
              <w:rPr>
                <w:rFonts w:hint="eastAsia" w:ascii="宋体" w:hAnsi="宋体" w:cs="宋体"/>
                <w:color w:val="auto"/>
                <w:kern w:val="0"/>
                <w:sz w:val="20"/>
                <w:szCs w:val="20"/>
              </w:rPr>
              <w:t>2</w:t>
            </w:r>
          </w:p>
        </w:tc>
        <w:tc>
          <w:tcPr>
            <w:tcW w:w="2085" w:type="dxa"/>
            <w:noWrap w:val="0"/>
            <w:vAlign w:val="center"/>
          </w:tcPr>
          <w:p w14:paraId="49535C69">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363AD0B8">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1E8B48ED">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2550" w:type="dxa"/>
            <w:noWrap w:val="0"/>
            <w:vAlign w:val="center"/>
          </w:tcPr>
          <w:p w14:paraId="7DA4A167">
            <w:pPr>
              <w:widowControl/>
              <w:jc w:val="center"/>
              <w:rPr>
                <w:rFonts w:hint="eastAsia" w:ascii="宋体" w:hAnsi="宋体" w:cs="宋体"/>
                <w:color w:val="auto"/>
                <w:kern w:val="0"/>
                <w:sz w:val="20"/>
                <w:szCs w:val="20"/>
              </w:rPr>
            </w:pPr>
            <w:r>
              <w:rPr>
                <w:rFonts w:hint="eastAsia" w:ascii="宋体" w:hAnsi="宋体" w:cs="宋体"/>
                <w:color w:val="auto"/>
                <w:sz w:val="20"/>
                <w:szCs w:val="20"/>
              </w:rPr>
              <w:t>济宁商用车公司</w:t>
            </w:r>
          </w:p>
        </w:tc>
      </w:tr>
      <w:tr w14:paraId="25B1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AC993E8">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3</w:t>
            </w:r>
          </w:p>
        </w:tc>
        <w:tc>
          <w:tcPr>
            <w:tcW w:w="2085" w:type="dxa"/>
            <w:noWrap w:val="0"/>
            <w:vAlign w:val="center"/>
          </w:tcPr>
          <w:p w14:paraId="073F27B0">
            <w:pPr>
              <w:widowControl/>
              <w:jc w:val="center"/>
              <w:rPr>
                <w:rFonts w:hint="eastAsia" w:ascii="宋体" w:hAnsi="宋体" w:cs="宋体"/>
                <w:color w:val="auto"/>
                <w:kern w:val="0"/>
                <w:sz w:val="20"/>
                <w:szCs w:val="20"/>
                <w:lang w:bidi="ar"/>
              </w:rPr>
            </w:pPr>
            <w:r>
              <w:rPr>
                <w:rFonts w:hint="eastAsia" w:ascii="宋体" w:hAnsi="宋体" w:cs="宋体"/>
                <w:color w:val="auto"/>
                <w:sz w:val="20"/>
                <w:szCs w:val="20"/>
              </w:rPr>
              <w:t>电动定值拧紧枪</w:t>
            </w:r>
          </w:p>
        </w:tc>
        <w:tc>
          <w:tcPr>
            <w:tcW w:w="1250" w:type="dxa"/>
            <w:noWrap w:val="0"/>
            <w:vAlign w:val="center"/>
          </w:tcPr>
          <w:p w14:paraId="6F1A7661">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套</w:t>
            </w:r>
          </w:p>
        </w:tc>
        <w:tc>
          <w:tcPr>
            <w:tcW w:w="1375" w:type="dxa"/>
            <w:noWrap w:val="0"/>
            <w:vAlign w:val="center"/>
          </w:tcPr>
          <w:p w14:paraId="4B11699F">
            <w:pPr>
              <w:widowControl/>
              <w:jc w:val="center"/>
              <w:rPr>
                <w:rFonts w:hint="eastAsia" w:ascii="宋体" w:hAnsi="宋体" w:cs="宋体"/>
                <w:color w:val="auto"/>
                <w:sz w:val="20"/>
                <w:szCs w:val="20"/>
              </w:rPr>
            </w:pPr>
            <w:r>
              <w:rPr>
                <w:rFonts w:hint="eastAsia" w:ascii="宋体" w:hAnsi="宋体" w:cs="宋体"/>
                <w:b w:val="0"/>
                <w:bCs w:val="0"/>
                <w:color w:val="auto"/>
                <w:sz w:val="20"/>
                <w:szCs w:val="20"/>
              </w:rPr>
              <w:t>11</w:t>
            </w:r>
          </w:p>
        </w:tc>
        <w:tc>
          <w:tcPr>
            <w:tcW w:w="2550" w:type="dxa"/>
            <w:noWrap w:val="0"/>
            <w:vAlign w:val="center"/>
          </w:tcPr>
          <w:p w14:paraId="13578F4A">
            <w:pPr>
              <w:widowControl/>
              <w:jc w:val="center"/>
              <w:rPr>
                <w:rFonts w:hint="eastAsia" w:ascii="宋体" w:hAnsi="宋体" w:cs="宋体"/>
                <w:color w:val="auto"/>
                <w:kern w:val="0"/>
                <w:sz w:val="20"/>
                <w:szCs w:val="20"/>
              </w:rPr>
            </w:pPr>
            <w:r>
              <w:rPr>
                <w:rFonts w:hint="eastAsia" w:ascii="宋体" w:hAnsi="宋体" w:cs="宋体"/>
                <w:b w:val="0"/>
                <w:bCs w:val="0"/>
                <w:color w:val="auto"/>
                <w:sz w:val="20"/>
                <w:szCs w:val="20"/>
              </w:rPr>
              <w:t>济南商用车公司</w:t>
            </w:r>
          </w:p>
        </w:tc>
      </w:tr>
      <w:tr w14:paraId="7EAA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4DF2CC3">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2085" w:type="dxa"/>
            <w:noWrap w:val="0"/>
            <w:vAlign w:val="center"/>
          </w:tcPr>
          <w:p w14:paraId="792072CE">
            <w:pPr>
              <w:widowControl/>
              <w:jc w:val="center"/>
              <w:rPr>
                <w:rFonts w:hint="eastAsia" w:ascii="宋体" w:hAnsi="宋体" w:cs="宋体"/>
                <w:kern w:val="0"/>
                <w:sz w:val="20"/>
                <w:szCs w:val="20"/>
                <w:lang w:bidi="ar"/>
              </w:rPr>
            </w:pPr>
            <w:r>
              <w:rPr>
                <w:rFonts w:hint="eastAsia" w:ascii="宋体" w:hAnsi="宋体" w:cs="宋体"/>
                <w:sz w:val="20"/>
                <w:szCs w:val="20"/>
              </w:rPr>
              <w:t>电动定值拧紧枪</w:t>
            </w:r>
          </w:p>
        </w:tc>
        <w:tc>
          <w:tcPr>
            <w:tcW w:w="1250" w:type="dxa"/>
            <w:noWrap w:val="0"/>
            <w:vAlign w:val="center"/>
          </w:tcPr>
          <w:p w14:paraId="6A3B2BE6">
            <w:pPr>
              <w:widowControl/>
              <w:jc w:val="center"/>
              <w:rPr>
                <w:rFonts w:hint="eastAsia" w:ascii="宋体" w:hAnsi="宋体" w:cs="宋体"/>
                <w:kern w:val="0"/>
                <w:sz w:val="20"/>
                <w:szCs w:val="20"/>
              </w:rPr>
            </w:pPr>
            <w:r>
              <w:rPr>
                <w:rFonts w:hint="eastAsia" w:ascii="宋体" w:hAnsi="宋体" w:cs="宋体"/>
                <w:kern w:val="0"/>
                <w:sz w:val="20"/>
                <w:szCs w:val="20"/>
              </w:rPr>
              <w:t>套</w:t>
            </w:r>
          </w:p>
        </w:tc>
        <w:tc>
          <w:tcPr>
            <w:tcW w:w="1375" w:type="dxa"/>
            <w:noWrap w:val="0"/>
            <w:vAlign w:val="center"/>
          </w:tcPr>
          <w:p w14:paraId="66FC2B39">
            <w:pPr>
              <w:widowControl/>
              <w:jc w:val="center"/>
              <w:rPr>
                <w:rFonts w:ascii="宋体" w:hAnsi="宋体" w:cs="宋体"/>
                <w:b w:val="0"/>
                <w:bCs w:val="0"/>
                <w:color w:val="auto"/>
                <w:sz w:val="20"/>
                <w:szCs w:val="20"/>
              </w:rPr>
            </w:pPr>
            <w:r>
              <w:rPr>
                <w:rFonts w:hint="eastAsia" w:ascii="宋体" w:hAnsi="宋体" w:cs="宋体"/>
                <w:sz w:val="20"/>
                <w:szCs w:val="20"/>
              </w:rPr>
              <w:t>2</w:t>
            </w:r>
          </w:p>
        </w:tc>
        <w:tc>
          <w:tcPr>
            <w:tcW w:w="2550" w:type="dxa"/>
            <w:noWrap w:val="0"/>
            <w:vAlign w:val="center"/>
          </w:tcPr>
          <w:p w14:paraId="01CF84BA">
            <w:pPr>
              <w:widowControl/>
              <w:jc w:val="center"/>
              <w:rPr>
                <w:rFonts w:hint="eastAsia" w:ascii="宋体" w:hAnsi="宋体" w:cs="宋体"/>
                <w:b w:val="0"/>
                <w:bCs w:val="0"/>
                <w:color w:val="auto"/>
                <w:kern w:val="0"/>
                <w:sz w:val="20"/>
                <w:szCs w:val="20"/>
              </w:rPr>
            </w:pPr>
            <w:r>
              <w:rPr>
                <w:rFonts w:hint="eastAsia" w:ascii="宋体" w:hAnsi="宋体" w:cs="宋体"/>
                <w:sz w:val="20"/>
                <w:szCs w:val="20"/>
              </w:rPr>
              <w:t>中通客车公司</w:t>
            </w:r>
          </w:p>
        </w:tc>
      </w:tr>
    </w:tbl>
    <w:p w14:paraId="17E895A6">
      <w:pPr>
        <w:jc w:val="both"/>
        <w:rPr>
          <w:rFonts w:hint="default"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包2：</w:t>
      </w:r>
      <w:r>
        <w:rPr>
          <w:rFonts w:hint="default" w:ascii="宋体" w:hAnsi="宋体" w:cs="宋体"/>
          <w:b/>
          <w:bCs/>
          <w:color w:val="000000"/>
          <w:kern w:val="2"/>
          <w:sz w:val="24"/>
          <w:szCs w:val="24"/>
          <w:lang w:val="en-US" w:eastAsia="zh-CN" w:bidi="ar-SA"/>
        </w:rPr>
        <w:t>拧紧专项项目电动定值拧紧枪项目分项</w:t>
      </w:r>
    </w:p>
    <w:p w14:paraId="53BC97C2">
      <w:pPr>
        <w:jc w:val="both"/>
        <w:rPr>
          <w:rFonts w:hint="default" w:ascii="宋体" w:hAnsi="宋体" w:cs="宋体"/>
          <w:b/>
          <w:bCs/>
          <w:color w:val="000000"/>
          <w:kern w:val="2"/>
          <w:sz w:val="24"/>
          <w:szCs w:val="24"/>
          <w:lang w:val="en-US" w:eastAsia="zh-CN" w:bidi="ar-SA"/>
        </w:rPr>
      </w:pPr>
    </w:p>
    <w:p w14:paraId="79568FD3">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包3：拧紧专项项目扭矩标定小车项目分项</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63"/>
        <w:gridCol w:w="1350"/>
        <w:gridCol w:w="2562"/>
      </w:tblGrid>
      <w:tr w14:paraId="57EB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68E4CC9">
            <w:pPr>
              <w:widowControl/>
              <w:jc w:val="center"/>
              <w:rPr>
                <w:rFonts w:hint="eastAsia" w:ascii="宋体" w:hAnsi="宋体" w:cs="宋体"/>
                <w:b/>
                <w:bCs/>
                <w:color w:val="000000"/>
                <w:kern w:val="0"/>
                <w:sz w:val="20"/>
                <w:szCs w:val="20"/>
              </w:rPr>
            </w:pPr>
            <w:r>
              <w:rPr>
                <w:rFonts w:hint="eastAsia" w:ascii="宋体" w:hAnsi="宋体" w:cs="宋体"/>
                <w:b/>
                <w:bCs/>
                <w:color w:val="000000"/>
                <w:sz w:val="20"/>
                <w:szCs w:val="20"/>
                <w:lang w:val="en-US" w:eastAsia="zh-CN"/>
              </w:rPr>
              <w:t>序号</w:t>
            </w:r>
          </w:p>
        </w:tc>
        <w:tc>
          <w:tcPr>
            <w:tcW w:w="2085" w:type="dxa"/>
            <w:noWrap w:val="0"/>
            <w:vAlign w:val="center"/>
          </w:tcPr>
          <w:p w14:paraId="7A0DA290">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63" w:type="dxa"/>
            <w:noWrap w:val="0"/>
            <w:vAlign w:val="center"/>
          </w:tcPr>
          <w:p w14:paraId="0BF2718C">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50" w:type="dxa"/>
            <w:noWrap w:val="0"/>
            <w:vAlign w:val="center"/>
          </w:tcPr>
          <w:p w14:paraId="4322FBF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62" w:type="dxa"/>
            <w:noWrap w:val="0"/>
            <w:vAlign w:val="top"/>
          </w:tcPr>
          <w:p w14:paraId="27F11008">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073B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5991A68">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12890BB0">
            <w:pPr>
              <w:widowControl/>
              <w:jc w:val="center"/>
              <w:rPr>
                <w:rFonts w:ascii="宋体" w:hAnsi="宋体"/>
                <w:b/>
                <w:bCs/>
                <w:sz w:val="21"/>
                <w:szCs w:val="21"/>
              </w:rPr>
            </w:pPr>
            <w:r>
              <w:rPr>
                <w:rFonts w:hint="eastAsia" w:ascii="宋体" w:hAnsi="宋体" w:cs="宋体"/>
                <w:kern w:val="0"/>
                <w:sz w:val="18"/>
                <w:szCs w:val="18"/>
                <w:lang w:bidi="ar"/>
              </w:rPr>
              <w:t>扭矩标定小车</w:t>
            </w:r>
          </w:p>
        </w:tc>
        <w:tc>
          <w:tcPr>
            <w:tcW w:w="1263" w:type="dxa"/>
            <w:noWrap w:val="0"/>
            <w:vAlign w:val="center"/>
          </w:tcPr>
          <w:p w14:paraId="36097194">
            <w:pPr>
              <w:widowControl/>
              <w:jc w:val="center"/>
              <w:rPr>
                <w:rFonts w:hint="eastAsia" w:ascii="宋体" w:hAnsi="宋体"/>
                <w:b/>
                <w:bCs/>
                <w:sz w:val="21"/>
                <w:szCs w:val="21"/>
              </w:rPr>
            </w:pPr>
            <w:r>
              <w:rPr>
                <w:rFonts w:hint="eastAsia" w:ascii="宋体" w:hAnsi="宋体" w:cs="宋体"/>
                <w:kern w:val="0"/>
                <w:sz w:val="18"/>
                <w:szCs w:val="18"/>
              </w:rPr>
              <w:t>套</w:t>
            </w:r>
          </w:p>
        </w:tc>
        <w:tc>
          <w:tcPr>
            <w:tcW w:w="1350" w:type="dxa"/>
            <w:noWrap w:val="0"/>
            <w:vAlign w:val="center"/>
          </w:tcPr>
          <w:p w14:paraId="34B3A11B">
            <w:pPr>
              <w:widowControl/>
              <w:jc w:val="center"/>
              <w:rPr>
                <w:rFonts w:hint="eastAsia" w:ascii="宋体" w:hAnsi="宋体"/>
                <w:b/>
                <w:bCs/>
                <w:sz w:val="21"/>
                <w:szCs w:val="21"/>
              </w:rPr>
            </w:pPr>
            <w:r>
              <w:rPr>
                <w:rFonts w:hint="eastAsia" w:ascii="宋体" w:hAnsi="宋体" w:cs="宋体"/>
                <w:kern w:val="0"/>
                <w:sz w:val="18"/>
                <w:szCs w:val="18"/>
              </w:rPr>
              <w:t>1</w:t>
            </w:r>
          </w:p>
        </w:tc>
        <w:tc>
          <w:tcPr>
            <w:tcW w:w="2562" w:type="dxa"/>
            <w:noWrap w:val="0"/>
            <w:vAlign w:val="center"/>
          </w:tcPr>
          <w:p w14:paraId="6CDB8672">
            <w:pPr>
              <w:widowControl/>
              <w:jc w:val="center"/>
              <w:rPr>
                <w:rFonts w:hint="eastAsia" w:ascii="宋体" w:hAnsi="宋体"/>
                <w:b/>
                <w:bCs/>
                <w:sz w:val="21"/>
                <w:szCs w:val="21"/>
              </w:rPr>
            </w:pPr>
            <w:r>
              <w:rPr>
                <w:rFonts w:hint="eastAsia" w:ascii="宋体" w:hAnsi="宋体" w:cs="宋体"/>
                <w:kern w:val="0"/>
                <w:sz w:val="18"/>
                <w:szCs w:val="18"/>
              </w:rPr>
              <w:t>济南发动机厂</w:t>
            </w:r>
          </w:p>
        </w:tc>
      </w:tr>
      <w:tr w14:paraId="2B36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23F587D">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center"/>
          </w:tcPr>
          <w:p w14:paraId="4680715B">
            <w:pPr>
              <w:widowControl/>
              <w:jc w:val="center"/>
              <w:rPr>
                <w:rFonts w:ascii="宋体" w:hAnsi="宋体"/>
                <w:b/>
                <w:bCs/>
                <w:sz w:val="21"/>
                <w:szCs w:val="21"/>
              </w:rPr>
            </w:pPr>
            <w:r>
              <w:rPr>
                <w:rFonts w:hint="eastAsia" w:ascii="宋体" w:hAnsi="宋体" w:cs="宋体"/>
                <w:kern w:val="0"/>
                <w:sz w:val="18"/>
                <w:szCs w:val="18"/>
                <w:lang w:bidi="ar"/>
              </w:rPr>
              <w:t>扭矩标定小车</w:t>
            </w:r>
          </w:p>
        </w:tc>
        <w:tc>
          <w:tcPr>
            <w:tcW w:w="1263" w:type="dxa"/>
            <w:noWrap w:val="0"/>
            <w:vAlign w:val="center"/>
          </w:tcPr>
          <w:p w14:paraId="23B89D5F">
            <w:pPr>
              <w:widowControl/>
              <w:jc w:val="center"/>
              <w:rPr>
                <w:rFonts w:ascii="宋体" w:hAnsi="宋体"/>
                <w:b/>
                <w:bCs/>
                <w:sz w:val="21"/>
                <w:szCs w:val="21"/>
              </w:rPr>
            </w:pPr>
            <w:r>
              <w:rPr>
                <w:rFonts w:hint="eastAsia" w:ascii="宋体" w:hAnsi="宋体" w:cs="宋体"/>
                <w:kern w:val="0"/>
                <w:sz w:val="18"/>
                <w:szCs w:val="18"/>
              </w:rPr>
              <w:t>套</w:t>
            </w:r>
          </w:p>
        </w:tc>
        <w:tc>
          <w:tcPr>
            <w:tcW w:w="1350" w:type="dxa"/>
            <w:noWrap w:val="0"/>
            <w:vAlign w:val="center"/>
          </w:tcPr>
          <w:p w14:paraId="4B8FF83C">
            <w:pPr>
              <w:widowControl/>
              <w:jc w:val="center"/>
              <w:rPr>
                <w:rFonts w:hint="eastAsia" w:ascii="宋体" w:hAnsi="宋体"/>
                <w:b/>
                <w:bCs/>
                <w:sz w:val="21"/>
                <w:szCs w:val="21"/>
              </w:rPr>
            </w:pPr>
            <w:r>
              <w:rPr>
                <w:rFonts w:hint="eastAsia" w:ascii="宋体" w:hAnsi="宋体" w:cs="宋体"/>
                <w:kern w:val="0"/>
                <w:sz w:val="18"/>
                <w:szCs w:val="18"/>
              </w:rPr>
              <w:t>1</w:t>
            </w:r>
          </w:p>
        </w:tc>
        <w:tc>
          <w:tcPr>
            <w:tcW w:w="2562" w:type="dxa"/>
            <w:noWrap w:val="0"/>
            <w:vAlign w:val="center"/>
          </w:tcPr>
          <w:p w14:paraId="0A86043E">
            <w:pPr>
              <w:widowControl/>
              <w:jc w:val="center"/>
              <w:rPr>
                <w:rFonts w:hint="eastAsia" w:ascii="宋体" w:hAnsi="宋体" w:cs="宋体"/>
                <w:kern w:val="0"/>
                <w:sz w:val="18"/>
                <w:szCs w:val="18"/>
              </w:rPr>
            </w:pPr>
            <w:r>
              <w:rPr>
                <w:rFonts w:hint="eastAsia" w:ascii="宋体" w:hAnsi="宋体" w:cs="宋体"/>
                <w:kern w:val="0"/>
                <w:sz w:val="18"/>
                <w:szCs w:val="18"/>
              </w:rPr>
              <w:t>济南变速箱厂</w:t>
            </w:r>
          </w:p>
        </w:tc>
      </w:tr>
      <w:tr w14:paraId="384A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7A92FBE">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2918F09F">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扭矩标定小车</w:t>
            </w:r>
          </w:p>
        </w:tc>
        <w:tc>
          <w:tcPr>
            <w:tcW w:w="1263" w:type="dxa"/>
            <w:noWrap w:val="0"/>
            <w:vAlign w:val="center"/>
          </w:tcPr>
          <w:p w14:paraId="0537AFEB">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50" w:type="dxa"/>
            <w:noWrap w:val="0"/>
            <w:vAlign w:val="center"/>
          </w:tcPr>
          <w:p w14:paraId="5ADA0A97">
            <w:pPr>
              <w:widowControl/>
              <w:jc w:val="center"/>
              <w:rPr>
                <w:rFonts w:hint="eastAsia" w:ascii="宋体" w:hAnsi="宋体" w:cs="宋体"/>
                <w:kern w:val="0"/>
                <w:sz w:val="18"/>
                <w:szCs w:val="18"/>
              </w:rPr>
            </w:pPr>
            <w:r>
              <w:rPr>
                <w:rFonts w:hint="eastAsia" w:ascii="宋体" w:hAnsi="宋体" w:cs="宋体"/>
                <w:kern w:val="0"/>
                <w:sz w:val="18"/>
                <w:szCs w:val="18"/>
              </w:rPr>
              <w:t>1</w:t>
            </w:r>
          </w:p>
        </w:tc>
        <w:tc>
          <w:tcPr>
            <w:tcW w:w="2562" w:type="dxa"/>
            <w:noWrap w:val="0"/>
            <w:vAlign w:val="center"/>
          </w:tcPr>
          <w:p w14:paraId="6AC43918">
            <w:pPr>
              <w:widowControl/>
              <w:jc w:val="center"/>
              <w:rPr>
                <w:rFonts w:hint="eastAsia" w:ascii="宋体" w:hAnsi="宋体" w:cs="宋体"/>
                <w:kern w:val="0"/>
                <w:sz w:val="18"/>
                <w:szCs w:val="18"/>
              </w:rPr>
            </w:pPr>
            <w:r>
              <w:rPr>
                <w:rFonts w:hint="eastAsia" w:ascii="宋体" w:hAnsi="宋体" w:cs="宋体"/>
                <w:kern w:val="0"/>
                <w:sz w:val="18"/>
                <w:szCs w:val="18"/>
              </w:rPr>
              <w:t>大同齿轮公司</w:t>
            </w:r>
          </w:p>
        </w:tc>
      </w:tr>
      <w:tr w14:paraId="2077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F946F3A">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2085" w:type="dxa"/>
            <w:noWrap w:val="0"/>
            <w:vAlign w:val="top"/>
          </w:tcPr>
          <w:p w14:paraId="4A23E4D8">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扭矩标定小车</w:t>
            </w:r>
          </w:p>
        </w:tc>
        <w:tc>
          <w:tcPr>
            <w:tcW w:w="1263" w:type="dxa"/>
            <w:noWrap w:val="0"/>
            <w:vAlign w:val="center"/>
          </w:tcPr>
          <w:p w14:paraId="30D94B39">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50" w:type="dxa"/>
            <w:noWrap w:val="0"/>
            <w:vAlign w:val="center"/>
          </w:tcPr>
          <w:p w14:paraId="6536A0FF">
            <w:pPr>
              <w:widowControl/>
              <w:jc w:val="center"/>
              <w:rPr>
                <w:rFonts w:hint="eastAsia" w:ascii="宋体" w:hAnsi="宋体" w:cs="宋体"/>
                <w:kern w:val="0"/>
                <w:sz w:val="18"/>
                <w:szCs w:val="18"/>
              </w:rPr>
            </w:pPr>
            <w:r>
              <w:rPr>
                <w:rFonts w:hint="eastAsia" w:ascii="宋体" w:hAnsi="宋体" w:cs="宋体"/>
                <w:kern w:val="0"/>
                <w:sz w:val="18"/>
                <w:szCs w:val="18"/>
              </w:rPr>
              <w:t>1</w:t>
            </w:r>
          </w:p>
        </w:tc>
        <w:tc>
          <w:tcPr>
            <w:tcW w:w="2562" w:type="dxa"/>
            <w:noWrap w:val="0"/>
            <w:vAlign w:val="center"/>
          </w:tcPr>
          <w:p w14:paraId="53CBB647">
            <w:pPr>
              <w:widowControl/>
              <w:jc w:val="center"/>
              <w:rPr>
                <w:rFonts w:hint="eastAsia" w:ascii="宋体" w:hAnsi="宋体" w:cs="宋体"/>
                <w:kern w:val="0"/>
                <w:sz w:val="18"/>
                <w:szCs w:val="18"/>
              </w:rPr>
            </w:pPr>
            <w:r>
              <w:rPr>
                <w:rFonts w:hint="eastAsia" w:ascii="宋体" w:hAnsi="宋体" w:cs="宋体"/>
                <w:kern w:val="0"/>
                <w:sz w:val="18"/>
                <w:szCs w:val="18"/>
              </w:rPr>
              <w:t>济宁商用车制造公司</w:t>
            </w:r>
          </w:p>
        </w:tc>
      </w:tr>
    </w:tbl>
    <w:p w14:paraId="3047EA81">
      <w:pPr>
        <w:jc w:val="both"/>
        <w:rPr>
          <w:rFonts w:hint="eastAsia" w:ascii="宋体" w:hAnsi="宋体" w:cs="宋体"/>
          <w:b/>
          <w:bCs/>
          <w:color w:val="000000"/>
          <w:kern w:val="2"/>
          <w:sz w:val="24"/>
          <w:szCs w:val="24"/>
          <w:lang w:val="en-US" w:eastAsia="zh-CN" w:bidi="ar-SA"/>
        </w:rPr>
      </w:pPr>
    </w:p>
    <w:p w14:paraId="7D81D083">
      <w:pPr>
        <w:jc w:val="both"/>
        <w:rPr>
          <w:rFonts w:hint="eastAsia" w:ascii="宋体" w:hAnsi="宋体" w:cs="宋体"/>
          <w:b/>
          <w:bCs/>
          <w:color w:val="000000"/>
          <w:kern w:val="2"/>
          <w:sz w:val="24"/>
          <w:szCs w:val="24"/>
          <w:lang w:val="en-US" w:eastAsia="zh-CN" w:bidi="ar-SA"/>
        </w:rPr>
      </w:pPr>
    </w:p>
    <w:p w14:paraId="130289A8">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包4：拧紧专项项目气动油压脉冲工具项目分项</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50"/>
        <w:gridCol w:w="1363"/>
        <w:gridCol w:w="2562"/>
      </w:tblGrid>
      <w:tr w14:paraId="5C37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985C38E">
            <w:pPr>
              <w:widowControl/>
              <w:jc w:val="center"/>
              <w:rPr>
                <w:rFonts w:hint="eastAsia" w:ascii="宋体" w:hAnsi="宋体" w:cs="宋体"/>
                <w:b/>
                <w:bCs/>
                <w:color w:val="000000"/>
                <w:kern w:val="0"/>
                <w:sz w:val="20"/>
                <w:szCs w:val="20"/>
              </w:rPr>
            </w:pPr>
            <w:r>
              <w:rPr>
                <w:rFonts w:hint="eastAsia" w:ascii="宋体" w:hAnsi="宋体" w:cs="宋体"/>
                <w:b/>
                <w:bCs/>
                <w:color w:val="000000"/>
                <w:sz w:val="20"/>
                <w:szCs w:val="20"/>
                <w:lang w:val="en-US" w:eastAsia="zh-CN"/>
              </w:rPr>
              <w:t>序号</w:t>
            </w:r>
          </w:p>
        </w:tc>
        <w:tc>
          <w:tcPr>
            <w:tcW w:w="2085" w:type="dxa"/>
            <w:noWrap w:val="0"/>
            <w:vAlign w:val="center"/>
          </w:tcPr>
          <w:p w14:paraId="7D08DDBD">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50" w:type="dxa"/>
            <w:noWrap w:val="0"/>
            <w:vAlign w:val="center"/>
          </w:tcPr>
          <w:p w14:paraId="563C2A46">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63" w:type="dxa"/>
            <w:noWrap w:val="0"/>
            <w:vAlign w:val="center"/>
          </w:tcPr>
          <w:p w14:paraId="33BA4C6C">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62" w:type="dxa"/>
            <w:noWrap w:val="0"/>
            <w:vAlign w:val="top"/>
          </w:tcPr>
          <w:p w14:paraId="63328E1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500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41F0649">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181C1D26">
            <w:pPr>
              <w:widowControl/>
              <w:jc w:val="center"/>
              <w:rPr>
                <w:rFonts w:ascii="宋体" w:hAnsi="宋体"/>
                <w:b/>
                <w:bCs/>
                <w:sz w:val="21"/>
                <w:szCs w:val="21"/>
              </w:rPr>
            </w:pPr>
            <w:r>
              <w:rPr>
                <w:rFonts w:hint="eastAsia" w:ascii="宋体" w:hAnsi="宋体" w:cs="宋体"/>
                <w:kern w:val="0"/>
                <w:sz w:val="18"/>
                <w:szCs w:val="18"/>
                <w:lang w:bidi="ar"/>
              </w:rPr>
              <w:t>气动油压脉冲工具</w:t>
            </w:r>
          </w:p>
        </w:tc>
        <w:tc>
          <w:tcPr>
            <w:tcW w:w="1250" w:type="dxa"/>
            <w:noWrap w:val="0"/>
            <w:vAlign w:val="center"/>
          </w:tcPr>
          <w:p w14:paraId="234E9800">
            <w:pPr>
              <w:widowControl/>
              <w:jc w:val="center"/>
              <w:rPr>
                <w:rFonts w:hint="eastAsia" w:ascii="宋体" w:hAnsi="宋体"/>
                <w:b/>
                <w:bCs/>
                <w:sz w:val="21"/>
                <w:szCs w:val="21"/>
              </w:rPr>
            </w:pPr>
            <w:r>
              <w:rPr>
                <w:rFonts w:hint="eastAsia" w:ascii="宋体" w:hAnsi="宋体" w:cs="宋体"/>
                <w:kern w:val="0"/>
                <w:sz w:val="18"/>
                <w:szCs w:val="18"/>
              </w:rPr>
              <w:t>套</w:t>
            </w:r>
          </w:p>
        </w:tc>
        <w:tc>
          <w:tcPr>
            <w:tcW w:w="1363" w:type="dxa"/>
            <w:noWrap w:val="0"/>
            <w:vAlign w:val="center"/>
          </w:tcPr>
          <w:p w14:paraId="163F2C8E">
            <w:pPr>
              <w:widowControl/>
              <w:jc w:val="center"/>
              <w:rPr>
                <w:rFonts w:hint="eastAsia" w:ascii="宋体" w:hAnsi="宋体"/>
                <w:b/>
                <w:bCs/>
                <w:sz w:val="21"/>
                <w:szCs w:val="21"/>
              </w:rPr>
            </w:pPr>
            <w:r>
              <w:rPr>
                <w:rFonts w:hint="eastAsia" w:ascii="宋体" w:hAnsi="宋体" w:cs="宋体"/>
                <w:kern w:val="0"/>
                <w:sz w:val="18"/>
                <w:szCs w:val="18"/>
              </w:rPr>
              <w:t>18</w:t>
            </w:r>
          </w:p>
        </w:tc>
        <w:tc>
          <w:tcPr>
            <w:tcW w:w="2562" w:type="dxa"/>
            <w:noWrap w:val="0"/>
            <w:vAlign w:val="center"/>
          </w:tcPr>
          <w:p w14:paraId="175DD433">
            <w:pPr>
              <w:widowControl/>
              <w:jc w:val="center"/>
              <w:rPr>
                <w:rFonts w:hint="eastAsia" w:ascii="宋体" w:hAnsi="宋体"/>
                <w:b/>
                <w:bCs/>
                <w:sz w:val="21"/>
                <w:szCs w:val="21"/>
              </w:rPr>
            </w:pPr>
            <w:r>
              <w:rPr>
                <w:rFonts w:hint="eastAsia" w:ascii="宋体" w:hAnsi="宋体" w:cs="宋体"/>
                <w:kern w:val="0"/>
                <w:sz w:val="18"/>
                <w:szCs w:val="18"/>
              </w:rPr>
              <w:t>济南卡车制造公司</w:t>
            </w:r>
          </w:p>
        </w:tc>
      </w:tr>
      <w:tr w14:paraId="5F01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8ADA771">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top"/>
          </w:tcPr>
          <w:p w14:paraId="5E8CA0FE">
            <w:pPr>
              <w:widowControl/>
              <w:jc w:val="center"/>
              <w:rPr>
                <w:rFonts w:ascii="宋体" w:hAnsi="宋体"/>
                <w:b/>
                <w:bCs/>
                <w:sz w:val="21"/>
                <w:szCs w:val="21"/>
              </w:rPr>
            </w:pPr>
            <w:r>
              <w:rPr>
                <w:rFonts w:hint="eastAsia" w:ascii="宋体" w:hAnsi="宋体" w:cs="宋体"/>
                <w:kern w:val="0"/>
                <w:sz w:val="18"/>
                <w:szCs w:val="18"/>
                <w:lang w:bidi="ar"/>
              </w:rPr>
              <w:t>气动油压脉冲工具</w:t>
            </w:r>
          </w:p>
        </w:tc>
        <w:tc>
          <w:tcPr>
            <w:tcW w:w="1250" w:type="dxa"/>
            <w:noWrap w:val="0"/>
            <w:vAlign w:val="center"/>
          </w:tcPr>
          <w:p w14:paraId="50006D7B">
            <w:pPr>
              <w:widowControl/>
              <w:jc w:val="center"/>
              <w:rPr>
                <w:rFonts w:ascii="宋体" w:hAnsi="宋体"/>
                <w:b/>
                <w:bCs/>
                <w:sz w:val="21"/>
                <w:szCs w:val="21"/>
              </w:rPr>
            </w:pPr>
            <w:r>
              <w:rPr>
                <w:rFonts w:hint="eastAsia" w:ascii="宋体" w:hAnsi="宋体" w:cs="宋体"/>
                <w:kern w:val="0"/>
                <w:sz w:val="18"/>
                <w:szCs w:val="18"/>
              </w:rPr>
              <w:t>套</w:t>
            </w:r>
          </w:p>
        </w:tc>
        <w:tc>
          <w:tcPr>
            <w:tcW w:w="1363" w:type="dxa"/>
            <w:noWrap w:val="0"/>
            <w:vAlign w:val="center"/>
          </w:tcPr>
          <w:p w14:paraId="561468F0">
            <w:pPr>
              <w:widowControl/>
              <w:jc w:val="center"/>
              <w:rPr>
                <w:rFonts w:hint="eastAsia" w:ascii="宋体" w:hAnsi="宋体"/>
                <w:b/>
                <w:bCs/>
                <w:sz w:val="21"/>
                <w:szCs w:val="21"/>
              </w:rPr>
            </w:pPr>
            <w:r>
              <w:rPr>
                <w:rFonts w:hint="eastAsia" w:ascii="宋体" w:hAnsi="宋体" w:cs="宋体"/>
                <w:kern w:val="0"/>
                <w:sz w:val="18"/>
                <w:szCs w:val="18"/>
              </w:rPr>
              <w:t>19</w:t>
            </w:r>
          </w:p>
        </w:tc>
        <w:tc>
          <w:tcPr>
            <w:tcW w:w="2562" w:type="dxa"/>
            <w:noWrap w:val="0"/>
            <w:vAlign w:val="center"/>
          </w:tcPr>
          <w:p w14:paraId="284E122C">
            <w:pPr>
              <w:widowControl/>
              <w:jc w:val="center"/>
              <w:rPr>
                <w:rFonts w:hint="eastAsia" w:ascii="宋体" w:hAnsi="宋体" w:cs="宋体"/>
                <w:kern w:val="0"/>
                <w:sz w:val="18"/>
                <w:szCs w:val="18"/>
              </w:rPr>
            </w:pPr>
            <w:r>
              <w:rPr>
                <w:rFonts w:hint="eastAsia" w:ascii="宋体" w:hAnsi="宋体" w:cs="宋体"/>
                <w:kern w:val="0"/>
                <w:sz w:val="18"/>
                <w:szCs w:val="18"/>
              </w:rPr>
              <w:t>济南轻卡制造公司</w:t>
            </w:r>
          </w:p>
        </w:tc>
      </w:tr>
      <w:tr w14:paraId="0204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8120654">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60272E29">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气动油压脉冲工具</w:t>
            </w:r>
          </w:p>
        </w:tc>
        <w:tc>
          <w:tcPr>
            <w:tcW w:w="1250" w:type="dxa"/>
            <w:noWrap w:val="0"/>
            <w:vAlign w:val="center"/>
          </w:tcPr>
          <w:p w14:paraId="0D0D8687">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63" w:type="dxa"/>
            <w:noWrap w:val="0"/>
            <w:vAlign w:val="center"/>
          </w:tcPr>
          <w:p w14:paraId="688DE700">
            <w:pPr>
              <w:widowControl/>
              <w:jc w:val="center"/>
              <w:rPr>
                <w:rFonts w:hint="eastAsia" w:ascii="宋体" w:hAnsi="宋体" w:cs="宋体"/>
                <w:kern w:val="0"/>
                <w:sz w:val="18"/>
                <w:szCs w:val="18"/>
              </w:rPr>
            </w:pPr>
            <w:r>
              <w:rPr>
                <w:rFonts w:hint="eastAsia" w:ascii="宋体" w:hAnsi="宋体" w:cs="宋体"/>
                <w:kern w:val="0"/>
                <w:sz w:val="18"/>
                <w:szCs w:val="18"/>
              </w:rPr>
              <w:t>10</w:t>
            </w:r>
          </w:p>
        </w:tc>
        <w:tc>
          <w:tcPr>
            <w:tcW w:w="2562" w:type="dxa"/>
            <w:noWrap w:val="0"/>
            <w:vAlign w:val="center"/>
          </w:tcPr>
          <w:p w14:paraId="299E84C1">
            <w:pPr>
              <w:widowControl/>
              <w:jc w:val="center"/>
              <w:rPr>
                <w:rFonts w:hint="eastAsia" w:ascii="宋体" w:hAnsi="宋体" w:cs="宋体"/>
                <w:kern w:val="0"/>
                <w:sz w:val="18"/>
                <w:szCs w:val="18"/>
              </w:rPr>
            </w:pPr>
            <w:r>
              <w:rPr>
                <w:rFonts w:hint="eastAsia" w:ascii="宋体" w:hAnsi="宋体" w:cs="宋体"/>
                <w:kern w:val="0"/>
                <w:sz w:val="18"/>
                <w:szCs w:val="18"/>
              </w:rPr>
              <w:t>福建海西公司</w:t>
            </w:r>
          </w:p>
        </w:tc>
      </w:tr>
      <w:tr w14:paraId="2604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D0AD829">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2085" w:type="dxa"/>
            <w:noWrap w:val="0"/>
            <w:vAlign w:val="top"/>
          </w:tcPr>
          <w:p w14:paraId="19FC8CB5">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气动油压脉冲工具</w:t>
            </w:r>
          </w:p>
        </w:tc>
        <w:tc>
          <w:tcPr>
            <w:tcW w:w="1250" w:type="dxa"/>
            <w:noWrap w:val="0"/>
            <w:vAlign w:val="center"/>
          </w:tcPr>
          <w:p w14:paraId="150D33ED">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63" w:type="dxa"/>
            <w:noWrap w:val="0"/>
            <w:vAlign w:val="center"/>
          </w:tcPr>
          <w:p w14:paraId="2D7634D1">
            <w:pPr>
              <w:widowControl/>
              <w:jc w:val="center"/>
              <w:rPr>
                <w:rFonts w:hint="eastAsia" w:ascii="宋体" w:hAnsi="宋体" w:cs="宋体"/>
                <w:kern w:val="0"/>
                <w:sz w:val="18"/>
                <w:szCs w:val="18"/>
              </w:rPr>
            </w:pPr>
            <w:r>
              <w:rPr>
                <w:rFonts w:hint="eastAsia" w:ascii="宋体" w:hAnsi="宋体" w:cs="宋体"/>
                <w:kern w:val="0"/>
                <w:sz w:val="18"/>
                <w:szCs w:val="18"/>
              </w:rPr>
              <w:t>8</w:t>
            </w:r>
          </w:p>
        </w:tc>
        <w:tc>
          <w:tcPr>
            <w:tcW w:w="2562" w:type="dxa"/>
            <w:noWrap w:val="0"/>
            <w:vAlign w:val="center"/>
          </w:tcPr>
          <w:p w14:paraId="1B916FA5">
            <w:pPr>
              <w:widowControl/>
              <w:jc w:val="center"/>
              <w:rPr>
                <w:rFonts w:hint="eastAsia" w:ascii="宋体" w:hAnsi="宋体" w:cs="宋体"/>
                <w:kern w:val="0"/>
                <w:sz w:val="18"/>
                <w:szCs w:val="18"/>
              </w:rPr>
            </w:pPr>
            <w:r>
              <w:rPr>
                <w:rFonts w:hint="eastAsia" w:ascii="宋体" w:hAnsi="宋体" w:cs="宋体"/>
                <w:kern w:val="0"/>
                <w:sz w:val="18"/>
                <w:szCs w:val="18"/>
              </w:rPr>
              <w:t>济南发动机厂</w:t>
            </w:r>
          </w:p>
        </w:tc>
      </w:tr>
    </w:tbl>
    <w:p w14:paraId="39744B70">
      <w:pPr>
        <w:jc w:val="both"/>
        <w:rPr>
          <w:rFonts w:hint="default" w:ascii="宋体" w:hAnsi="宋体" w:cs="宋体"/>
          <w:b/>
          <w:bCs/>
          <w:color w:val="000000"/>
          <w:kern w:val="2"/>
          <w:sz w:val="24"/>
          <w:szCs w:val="24"/>
          <w:lang w:val="en-US" w:eastAsia="zh-CN" w:bidi="ar-SA"/>
        </w:rPr>
      </w:pPr>
    </w:p>
    <w:p w14:paraId="4F6A44E8">
      <w:pPr>
        <w:jc w:val="both"/>
        <w:rPr>
          <w:rFonts w:hint="default" w:ascii="宋体" w:hAnsi="宋体" w:cs="宋体"/>
          <w:b/>
          <w:bCs/>
          <w:color w:val="000000"/>
          <w:kern w:val="2"/>
          <w:sz w:val="24"/>
          <w:szCs w:val="24"/>
          <w:lang w:val="en-US" w:eastAsia="zh-CN" w:bidi="ar-SA"/>
        </w:rPr>
      </w:pPr>
    </w:p>
    <w:p w14:paraId="7EAE8611">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包5：拧紧专项项目数显扭矩扳手项目</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63"/>
        <w:gridCol w:w="1350"/>
        <w:gridCol w:w="2562"/>
      </w:tblGrid>
      <w:tr w14:paraId="68AC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886B307">
            <w:pPr>
              <w:widowControl/>
              <w:jc w:val="center"/>
              <w:rPr>
                <w:rFonts w:hint="eastAsia" w:ascii="宋体" w:hAnsi="宋体" w:cs="宋体"/>
                <w:b/>
                <w:bCs/>
                <w:color w:val="000000"/>
                <w:kern w:val="0"/>
              </w:rPr>
            </w:pPr>
            <w:r>
              <w:rPr>
                <w:rFonts w:hint="eastAsia" w:ascii="宋体" w:hAnsi="宋体" w:cs="宋体"/>
                <w:b/>
                <w:bCs/>
                <w:color w:val="000000"/>
                <w:sz w:val="20"/>
                <w:szCs w:val="20"/>
                <w:lang w:val="en-US" w:eastAsia="zh-CN"/>
              </w:rPr>
              <w:t>序号</w:t>
            </w:r>
          </w:p>
        </w:tc>
        <w:tc>
          <w:tcPr>
            <w:tcW w:w="2085" w:type="dxa"/>
            <w:noWrap w:val="0"/>
            <w:vAlign w:val="center"/>
          </w:tcPr>
          <w:p w14:paraId="6D3F25F8">
            <w:pPr>
              <w:widowControl/>
              <w:jc w:val="center"/>
              <w:rPr>
                <w:rFonts w:hint="eastAsia" w:ascii="宋体" w:hAnsi="宋体" w:cs="宋体"/>
                <w:b/>
                <w:bCs/>
                <w:color w:val="000000"/>
                <w:kern w:val="0"/>
              </w:rPr>
            </w:pPr>
            <w:r>
              <w:rPr>
                <w:rFonts w:hint="eastAsia" w:ascii="宋体" w:hAnsi="宋体" w:cs="宋体"/>
                <w:b/>
                <w:bCs/>
                <w:color w:val="000000"/>
                <w:kern w:val="0"/>
              </w:rPr>
              <w:t>设备名称</w:t>
            </w:r>
          </w:p>
        </w:tc>
        <w:tc>
          <w:tcPr>
            <w:tcW w:w="1263" w:type="dxa"/>
            <w:noWrap w:val="0"/>
            <w:vAlign w:val="center"/>
          </w:tcPr>
          <w:p w14:paraId="43579C31">
            <w:pPr>
              <w:widowControl/>
              <w:jc w:val="center"/>
              <w:rPr>
                <w:rFonts w:hint="eastAsia" w:ascii="宋体" w:hAnsi="宋体" w:cs="宋体"/>
                <w:b/>
                <w:bCs/>
                <w:color w:val="000000"/>
                <w:kern w:val="0"/>
              </w:rPr>
            </w:pPr>
            <w:r>
              <w:rPr>
                <w:rFonts w:hint="eastAsia" w:ascii="宋体" w:hAnsi="宋体" w:cs="宋体"/>
                <w:b/>
                <w:bCs/>
                <w:color w:val="000000"/>
                <w:kern w:val="0"/>
              </w:rPr>
              <w:t>单位</w:t>
            </w:r>
          </w:p>
        </w:tc>
        <w:tc>
          <w:tcPr>
            <w:tcW w:w="1350" w:type="dxa"/>
            <w:noWrap w:val="0"/>
            <w:vAlign w:val="center"/>
          </w:tcPr>
          <w:p w14:paraId="3666D6EE">
            <w:pPr>
              <w:widowControl/>
              <w:jc w:val="center"/>
              <w:rPr>
                <w:rFonts w:hint="eastAsia" w:ascii="宋体" w:hAnsi="宋体" w:cs="宋体"/>
                <w:b/>
                <w:bCs/>
                <w:color w:val="000000"/>
                <w:kern w:val="0"/>
              </w:rPr>
            </w:pPr>
            <w:r>
              <w:rPr>
                <w:rFonts w:hint="eastAsia" w:ascii="宋体" w:hAnsi="宋体" w:cs="宋体"/>
                <w:b/>
                <w:bCs/>
                <w:color w:val="000000"/>
                <w:kern w:val="0"/>
              </w:rPr>
              <w:t>数量</w:t>
            </w:r>
          </w:p>
        </w:tc>
        <w:tc>
          <w:tcPr>
            <w:tcW w:w="2562" w:type="dxa"/>
            <w:noWrap w:val="0"/>
            <w:vAlign w:val="top"/>
          </w:tcPr>
          <w:p w14:paraId="4802E821">
            <w:pPr>
              <w:widowControl/>
              <w:jc w:val="center"/>
              <w:rPr>
                <w:rFonts w:hint="eastAsia" w:ascii="宋体" w:hAnsi="宋体" w:cs="宋体"/>
                <w:b/>
                <w:bCs/>
                <w:color w:val="000000"/>
                <w:kern w:val="0"/>
              </w:rPr>
            </w:pPr>
            <w:r>
              <w:rPr>
                <w:rFonts w:hint="eastAsia" w:ascii="宋体" w:hAnsi="宋体" w:cs="宋体"/>
                <w:b/>
                <w:bCs/>
                <w:color w:val="000000"/>
                <w:kern w:val="0"/>
              </w:rPr>
              <w:t>安装地点/服务对象</w:t>
            </w:r>
          </w:p>
        </w:tc>
      </w:tr>
      <w:tr w14:paraId="5CA8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7592983">
            <w:pPr>
              <w:widowControl/>
              <w:jc w:val="center"/>
              <w:rPr>
                <w:rFonts w:hint="eastAsia" w:ascii="宋体" w:hAnsi="宋体"/>
                <w:b/>
                <w:bCs/>
              </w:rPr>
            </w:pPr>
            <w:r>
              <w:rPr>
                <w:rFonts w:hint="eastAsia" w:ascii="宋体" w:hAnsi="宋体" w:cs="宋体"/>
                <w:kern w:val="0"/>
              </w:rPr>
              <w:t>1</w:t>
            </w:r>
          </w:p>
        </w:tc>
        <w:tc>
          <w:tcPr>
            <w:tcW w:w="2085" w:type="dxa"/>
            <w:noWrap w:val="0"/>
            <w:vAlign w:val="top"/>
          </w:tcPr>
          <w:p w14:paraId="4909A433">
            <w:pPr>
              <w:widowControl/>
              <w:jc w:val="center"/>
              <w:rPr>
                <w:rFonts w:ascii="宋体" w:hAnsi="宋体"/>
                <w:b/>
                <w:bCs/>
              </w:rPr>
            </w:pPr>
            <w:r>
              <w:rPr>
                <w:rFonts w:hint="eastAsia" w:ascii="宋体" w:hAnsi="宋体"/>
              </w:rPr>
              <w:t>数显智能扭矩扳手</w:t>
            </w:r>
          </w:p>
        </w:tc>
        <w:tc>
          <w:tcPr>
            <w:tcW w:w="1263" w:type="dxa"/>
            <w:noWrap w:val="0"/>
            <w:vAlign w:val="center"/>
          </w:tcPr>
          <w:p w14:paraId="7CB0049C">
            <w:pPr>
              <w:widowControl/>
              <w:jc w:val="center"/>
              <w:rPr>
                <w:rFonts w:hint="eastAsia" w:ascii="宋体" w:hAnsi="宋体"/>
                <w:b/>
                <w:bCs/>
              </w:rPr>
            </w:pPr>
            <w:r>
              <w:rPr>
                <w:rFonts w:hint="eastAsia" w:ascii="宋体" w:hAnsi="宋体" w:cs="宋体"/>
                <w:kern w:val="0"/>
              </w:rPr>
              <w:t>套</w:t>
            </w:r>
          </w:p>
        </w:tc>
        <w:tc>
          <w:tcPr>
            <w:tcW w:w="1350" w:type="dxa"/>
            <w:noWrap w:val="0"/>
            <w:vAlign w:val="top"/>
          </w:tcPr>
          <w:p w14:paraId="22E3616E">
            <w:pPr>
              <w:widowControl/>
              <w:jc w:val="center"/>
              <w:rPr>
                <w:rFonts w:hint="eastAsia" w:ascii="宋体" w:hAnsi="宋体"/>
              </w:rPr>
            </w:pPr>
            <w:r>
              <w:rPr>
                <w:rFonts w:hint="eastAsia" w:ascii="宋体" w:hAnsi="宋体"/>
              </w:rPr>
              <w:t>26</w:t>
            </w:r>
          </w:p>
        </w:tc>
        <w:tc>
          <w:tcPr>
            <w:tcW w:w="2562" w:type="dxa"/>
            <w:noWrap w:val="0"/>
            <w:vAlign w:val="top"/>
          </w:tcPr>
          <w:p w14:paraId="6E3A4CF6">
            <w:pPr>
              <w:widowControl/>
              <w:jc w:val="center"/>
              <w:rPr>
                <w:rFonts w:hint="eastAsia" w:ascii="宋体" w:hAnsi="宋体"/>
                <w:b/>
                <w:bCs/>
              </w:rPr>
            </w:pPr>
            <w:r>
              <w:rPr>
                <w:rFonts w:hint="eastAsia" w:ascii="宋体" w:hAnsi="宋体"/>
              </w:rPr>
              <w:t>济南商用车制造公司</w:t>
            </w:r>
          </w:p>
        </w:tc>
      </w:tr>
      <w:tr w14:paraId="1367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274C087">
            <w:pPr>
              <w:widowControl/>
              <w:jc w:val="center"/>
              <w:rPr>
                <w:rFonts w:hint="eastAsia" w:ascii="宋体" w:hAnsi="宋体"/>
                <w:b/>
                <w:bCs/>
              </w:rPr>
            </w:pPr>
            <w:r>
              <w:rPr>
                <w:rFonts w:hint="eastAsia" w:ascii="宋体" w:hAnsi="宋体" w:cs="宋体"/>
                <w:kern w:val="0"/>
              </w:rPr>
              <w:t>2</w:t>
            </w:r>
          </w:p>
        </w:tc>
        <w:tc>
          <w:tcPr>
            <w:tcW w:w="2085" w:type="dxa"/>
            <w:noWrap w:val="0"/>
            <w:vAlign w:val="top"/>
          </w:tcPr>
          <w:p w14:paraId="4936E3A3">
            <w:pPr>
              <w:widowControl/>
              <w:jc w:val="center"/>
              <w:rPr>
                <w:rFonts w:ascii="宋体" w:hAnsi="宋体"/>
                <w:b/>
                <w:bCs/>
              </w:rPr>
            </w:pPr>
            <w:r>
              <w:rPr>
                <w:rFonts w:hint="eastAsia" w:ascii="宋体" w:hAnsi="宋体"/>
              </w:rPr>
              <w:t>数显智能扭矩扳手</w:t>
            </w:r>
          </w:p>
        </w:tc>
        <w:tc>
          <w:tcPr>
            <w:tcW w:w="1263" w:type="dxa"/>
            <w:noWrap w:val="0"/>
            <w:vAlign w:val="center"/>
          </w:tcPr>
          <w:p w14:paraId="5CA9DEE4">
            <w:pPr>
              <w:widowControl/>
              <w:jc w:val="center"/>
              <w:rPr>
                <w:rFonts w:ascii="宋体" w:hAnsi="宋体"/>
                <w:b/>
                <w:bCs/>
              </w:rPr>
            </w:pPr>
            <w:r>
              <w:rPr>
                <w:rFonts w:hint="eastAsia" w:ascii="宋体" w:hAnsi="宋体" w:cs="宋体"/>
                <w:kern w:val="0"/>
              </w:rPr>
              <w:t>套</w:t>
            </w:r>
          </w:p>
        </w:tc>
        <w:tc>
          <w:tcPr>
            <w:tcW w:w="1350" w:type="dxa"/>
            <w:noWrap w:val="0"/>
            <w:vAlign w:val="top"/>
          </w:tcPr>
          <w:p w14:paraId="1AA7874D">
            <w:pPr>
              <w:widowControl/>
              <w:jc w:val="center"/>
              <w:rPr>
                <w:rFonts w:hint="eastAsia" w:ascii="宋体" w:hAnsi="宋体"/>
              </w:rPr>
            </w:pPr>
            <w:r>
              <w:rPr>
                <w:rFonts w:hint="eastAsia" w:ascii="宋体" w:hAnsi="宋体"/>
              </w:rPr>
              <w:t>12</w:t>
            </w:r>
          </w:p>
        </w:tc>
        <w:tc>
          <w:tcPr>
            <w:tcW w:w="2562" w:type="dxa"/>
            <w:noWrap w:val="0"/>
            <w:vAlign w:val="top"/>
          </w:tcPr>
          <w:p w14:paraId="777AB0A8">
            <w:pPr>
              <w:widowControl/>
              <w:jc w:val="center"/>
              <w:rPr>
                <w:rFonts w:hint="eastAsia" w:ascii="宋体" w:hAnsi="宋体" w:cs="宋体"/>
                <w:kern w:val="0"/>
              </w:rPr>
            </w:pPr>
            <w:r>
              <w:rPr>
                <w:rFonts w:hint="eastAsia" w:ascii="宋体" w:hAnsi="宋体"/>
              </w:rPr>
              <w:t>济南轻卡制造公司</w:t>
            </w:r>
          </w:p>
        </w:tc>
      </w:tr>
      <w:tr w14:paraId="66E9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B1D880F">
            <w:pPr>
              <w:widowControl/>
              <w:jc w:val="center"/>
              <w:rPr>
                <w:rFonts w:hint="eastAsia" w:ascii="宋体" w:hAnsi="宋体" w:cs="宋体"/>
                <w:kern w:val="0"/>
              </w:rPr>
            </w:pPr>
            <w:r>
              <w:rPr>
                <w:rFonts w:hint="eastAsia" w:ascii="宋体" w:hAnsi="宋体" w:cs="宋体"/>
                <w:kern w:val="0"/>
              </w:rPr>
              <w:t>3</w:t>
            </w:r>
          </w:p>
        </w:tc>
        <w:tc>
          <w:tcPr>
            <w:tcW w:w="2085" w:type="dxa"/>
            <w:noWrap w:val="0"/>
            <w:vAlign w:val="top"/>
          </w:tcPr>
          <w:p w14:paraId="155DE8D6">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center"/>
          </w:tcPr>
          <w:p w14:paraId="51D4104C">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7F195FFE">
            <w:pPr>
              <w:widowControl/>
              <w:jc w:val="center"/>
              <w:rPr>
                <w:rFonts w:hint="eastAsia" w:ascii="宋体" w:hAnsi="宋体"/>
              </w:rPr>
            </w:pPr>
            <w:r>
              <w:rPr>
                <w:rFonts w:hint="eastAsia" w:ascii="宋体" w:hAnsi="宋体"/>
              </w:rPr>
              <w:t>10</w:t>
            </w:r>
          </w:p>
        </w:tc>
        <w:tc>
          <w:tcPr>
            <w:tcW w:w="2562" w:type="dxa"/>
            <w:noWrap w:val="0"/>
            <w:vAlign w:val="top"/>
          </w:tcPr>
          <w:p w14:paraId="0185CA09">
            <w:pPr>
              <w:widowControl/>
              <w:jc w:val="center"/>
              <w:rPr>
                <w:rFonts w:hint="eastAsia" w:ascii="宋体" w:hAnsi="宋体" w:cs="宋体"/>
                <w:kern w:val="0"/>
              </w:rPr>
            </w:pPr>
            <w:r>
              <w:rPr>
                <w:rFonts w:hint="eastAsia" w:ascii="宋体" w:hAnsi="宋体"/>
              </w:rPr>
              <w:t>济宁商用车公司</w:t>
            </w:r>
          </w:p>
        </w:tc>
      </w:tr>
      <w:tr w14:paraId="20C5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36E5726">
            <w:pPr>
              <w:widowControl/>
              <w:jc w:val="center"/>
              <w:rPr>
                <w:rFonts w:hint="eastAsia" w:ascii="宋体" w:hAnsi="宋体" w:cs="宋体"/>
                <w:kern w:val="0"/>
              </w:rPr>
            </w:pPr>
            <w:r>
              <w:rPr>
                <w:rFonts w:hint="eastAsia" w:ascii="宋体" w:hAnsi="宋体" w:cs="宋体"/>
                <w:kern w:val="0"/>
              </w:rPr>
              <w:t>4</w:t>
            </w:r>
          </w:p>
        </w:tc>
        <w:tc>
          <w:tcPr>
            <w:tcW w:w="2085" w:type="dxa"/>
            <w:noWrap w:val="0"/>
            <w:vAlign w:val="top"/>
          </w:tcPr>
          <w:p w14:paraId="2230550A">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center"/>
          </w:tcPr>
          <w:p w14:paraId="3E1D0BFB">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F9A808C">
            <w:pPr>
              <w:widowControl/>
              <w:jc w:val="center"/>
              <w:rPr>
                <w:rFonts w:hint="eastAsia" w:ascii="宋体" w:hAnsi="宋体"/>
              </w:rPr>
            </w:pPr>
            <w:r>
              <w:rPr>
                <w:rFonts w:hint="eastAsia" w:ascii="宋体" w:hAnsi="宋体"/>
              </w:rPr>
              <w:t>8</w:t>
            </w:r>
          </w:p>
        </w:tc>
        <w:tc>
          <w:tcPr>
            <w:tcW w:w="2562" w:type="dxa"/>
            <w:noWrap w:val="0"/>
            <w:vAlign w:val="top"/>
          </w:tcPr>
          <w:p w14:paraId="716B2B23">
            <w:pPr>
              <w:widowControl/>
              <w:jc w:val="center"/>
              <w:rPr>
                <w:rFonts w:hint="eastAsia" w:ascii="宋体" w:hAnsi="宋体" w:cs="宋体"/>
                <w:kern w:val="0"/>
              </w:rPr>
            </w:pPr>
            <w:r>
              <w:rPr>
                <w:rFonts w:hint="eastAsia" w:ascii="宋体" w:hAnsi="宋体"/>
              </w:rPr>
              <w:t>济南发动机厂</w:t>
            </w:r>
          </w:p>
        </w:tc>
      </w:tr>
      <w:tr w14:paraId="7913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B7CE4E1">
            <w:pPr>
              <w:widowControl/>
              <w:jc w:val="center"/>
              <w:rPr>
                <w:rFonts w:hint="eastAsia" w:ascii="宋体" w:hAnsi="宋体" w:cs="宋体"/>
                <w:kern w:val="0"/>
              </w:rPr>
            </w:pPr>
            <w:r>
              <w:rPr>
                <w:rFonts w:hint="eastAsia" w:ascii="宋体" w:hAnsi="宋体" w:cs="宋体"/>
                <w:kern w:val="0"/>
              </w:rPr>
              <w:t>5</w:t>
            </w:r>
          </w:p>
        </w:tc>
        <w:tc>
          <w:tcPr>
            <w:tcW w:w="2085" w:type="dxa"/>
            <w:noWrap w:val="0"/>
            <w:vAlign w:val="top"/>
          </w:tcPr>
          <w:p w14:paraId="5CFFF66F">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3611A01F">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903F569">
            <w:pPr>
              <w:widowControl/>
              <w:jc w:val="center"/>
              <w:rPr>
                <w:rFonts w:hint="eastAsia" w:ascii="宋体" w:hAnsi="宋体"/>
              </w:rPr>
            </w:pPr>
            <w:r>
              <w:rPr>
                <w:rFonts w:hint="eastAsia" w:ascii="宋体" w:hAnsi="宋体"/>
              </w:rPr>
              <w:t>12</w:t>
            </w:r>
          </w:p>
        </w:tc>
        <w:tc>
          <w:tcPr>
            <w:tcW w:w="2562" w:type="dxa"/>
            <w:noWrap w:val="0"/>
            <w:vAlign w:val="top"/>
          </w:tcPr>
          <w:p w14:paraId="3A2D7B35">
            <w:pPr>
              <w:widowControl/>
              <w:jc w:val="center"/>
              <w:rPr>
                <w:rFonts w:hint="eastAsia" w:ascii="宋体" w:hAnsi="宋体" w:cs="宋体"/>
                <w:kern w:val="0"/>
              </w:rPr>
            </w:pPr>
            <w:r>
              <w:rPr>
                <w:rFonts w:hint="eastAsia" w:ascii="宋体" w:hAnsi="宋体"/>
              </w:rPr>
              <w:t>济南变速箱厂</w:t>
            </w:r>
          </w:p>
        </w:tc>
      </w:tr>
      <w:tr w14:paraId="2233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BEDCD6E">
            <w:pPr>
              <w:widowControl/>
              <w:jc w:val="center"/>
              <w:rPr>
                <w:rFonts w:hint="eastAsia" w:ascii="宋体" w:hAnsi="宋体" w:cs="宋体"/>
                <w:kern w:val="0"/>
              </w:rPr>
            </w:pPr>
            <w:r>
              <w:rPr>
                <w:rFonts w:hint="eastAsia" w:ascii="宋体" w:hAnsi="宋体" w:cs="宋体"/>
                <w:kern w:val="0"/>
              </w:rPr>
              <w:t>6</w:t>
            </w:r>
          </w:p>
        </w:tc>
        <w:tc>
          <w:tcPr>
            <w:tcW w:w="2085" w:type="dxa"/>
            <w:noWrap w:val="0"/>
            <w:vAlign w:val="top"/>
          </w:tcPr>
          <w:p w14:paraId="1B3A3AC0">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34F6B21C">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6B553F2C">
            <w:pPr>
              <w:widowControl/>
              <w:jc w:val="center"/>
              <w:rPr>
                <w:rFonts w:hint="eastAsia" w:ascii="宋体" w:hAnsi="宋体"/>
              </w:rPr>
            </w:pPr>
            <w:r>
              <w:rPr>
                <w:rFonts w:hint="eastAsia" w:ascii="宋体" w:hAnsi="宋体"/>
              </w:rPr>
              <w:t>15</w:t>
            </w:r>
          </w:p>
        </w:tc>
        <w:tc>
          <w:tcPr>
            <w:tcW w:w="2562" w:type="dxa"/>
            <w:noWrap w:val="0"/>
            <w:vAlign w:val="top"/>
          </w:tcPr>
          <w:p w14:paraId="1D876AD9">
            <w:pPr>
              <w:widowControl/>
              <w:jc w:val="center"/>
              <w:rPr>
                <w:rFonts w:hint="eastAsia" w:ascii="宋体" w:hAnsi="宋体" w:cs="宋体"/>
                <w:kern w:val="0"/>
              </w:rPr>
            </w:pPr>
            <w:r>
              <w:rPr>
                <w:rFonts w:hint="eastAsia" w:ascii="宋体" w:hAnsi="宋体"/>
              </w:rPr>
              <w:t>济南车桥公司</w:t>
            </w:r>
          </w:p>
        </w:tc>
      </w:tr>
      <w:tr w14:paraId="58F2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44B46A6">
            <w:pPr>
              <w:widowControl/>
              <w:jc w:val="center"/>
              <w:rPr>
                <w:rFonts w:hint="eastAsia" w:ascii="宋体" w:hAnsi="宋体" w:cs="宋体"/>
                <w:kern w:val="0"/>
              </w:rPr>
            </w:pPr>
            <w:r>
              <w:rPr>
                <w:rFonts w:hint="eastAsia" w:ascii="宋体" w:hAnsi="宋体" w:cs="宋体"/>
                <w:kern w:val="0"/>
              </w:rPr>
              <w:t>7</w:t>
            </w:r>
          </w:p>
        </w:tc>
        <w:tc>
          <w:tcPr>
            <w:tcW w:w="2085" w:type="dxa"/>
            <w:noWrap w:val="0"/>
            <w:vAlign w:val="top"/>
          </w:tcPr>
          <w:p w14:paraId="108B7EE3">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548CC8FB">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70A79143">
            <w:pPr>
              <w:widowControl/>
              <w:jc w:val="center"/>
              <w:rPr>
                <w:rFonts w:hint="eastAsia" w:ascii="宋体" w:hAnsi="宋体"/>
              </w:rPr>
            </w:pPr>
            <w:r>
              <w:rPr>
                <w:rFonts w:hint="eastAsia" w:ascii="宋体" w:hAnsi="宋体"/>
              </w:rPr>
              <w:t>15</w:t>
            </w:r>
          </w:p>
        </w:tc>
        <w:tc>
          <w:tcPr>
            <w:tcW w:w="2562" w:type="dxa"/>
            <w:noWrap w:val="0"/>
            <w:vAlign w:val="top"/>
          </w:tcPr>
          <w:p w14:paraId="2CDE4689">
            <w:pPr>
              <w:widowControl/>
              <w:jc w:val="center"/>
              <w:rPr>
                <w:rFonts w:hint="eastAsia" w:ascii="宋体" w:hAnsi="宋体" w:cs="宋体"/>
                <w:kern w:val="0"/>
              </w:rPr>
            </w:pPr>
            <w:r>
              <w:rPr>
                <w:rFonts w:hint="eastAsia" w:ascii="宋体" w:hAnsi="宋体"/>
              </w:rPr>
              <w:t>大同齿轮公司</w:t>
            </w:r>
          </w:p>
        </w:tc>
      </w:tr>
      <w:tr w14:paraId="1D22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FBAB16D">
            <w:pPr>
              <w:widowControl/>
              <w:jc w:val="center"/>
              <w:rPr>
                <w:rFonts w:hint="eastAsia" w:ascii="宋体" w:hAnsi="宋体" w:cs="宋体"/>
                <w:kern w:val="0"/>
              </w:rPr>
            </w:pPr>
            <w:r>
              <w:rPr>
                <w:rFonts w:hint="eastAsia" w:ascii="宋体" w:hAnsi="宋体" w:cs="宋体"/>
                <w:kern w:val="0"/>
              </w:rPr>
              <w:t>8</w:t>
            </w:r>
          </w:p>
        </w:tc>
        <w:tc>
          <w:tcPr>
            <w:tcW w:w="2085" w:type="dxa"/>
            <w:noWrap w:val="0"/>
            <w:vAlign w:val="top"/>
          </w:tcPr>
          <w:p w14:paraId="31ED8D1E">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7D454176">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27B38CFF">
            <w:pPr>
              <w:widowControl/>
              <w:jc w:val="center"/>
              <w:rPr>
                <w:rFonts w:hint="eastAsia" w:ascii="宋体" w:hAnsi="宋体"/>
              </w:rPr>
            </w:pPr>
            <w:r>
              <w:rPr>
                <w:rFonts w:hint="eastAsia" w:ascii="宋体" w:hAnsi="宋体"/>
              </w:rPr>
              <w:t>3</w:t>
            </w:r>
          </w:p>
        </w:tc>
        <w:tc>
          <w:tcPr>
            <w:tcW w:w="2562" w:type="dxa"/>
            <w:noWrap w:val="0"/>
            <w:vAlign w:val="top"/>
          </w:tcPr>
          <w:p w14:paraId="6041A90B">
            <w:pPr>
              <w:widowControl/>
              <w:jc w:val="center"/>
              <w:rPr>
                <w:rFonts w:hint="eastAsia" w:ascii="宋体" w:hAnsi="宋体" w:cs="宋体"/>
                <w:kern w:val="0"/>
              </w:rPr>
            </w:pPr>
            <w:r>
              <w:rPr>
                <w:rFonts w:hint="eastAsia" w:ascii="宋体" w:hAnsi="宋体"/>
              </w:rPr>
              <w:t>济南部件公司</w:t>
            </w:r>
          </w:p>
        </w:tc>
      </w:tr>
      <w:tr w14:paraId="24F9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6FDC467">
            <w:pPr>
              <w:widowControl/>
              <w:jc w:val="center"/>
              <w:rPr>
                <w:rFonts w:hint="eastAsia" w:ascii="宋体" w:hAnsi="宋体" w:cs="宋体"/>
                <w:kern w:val="0"/>
              </w:rPr>
            </w:pPr>
            <w:r>
              <w:rPr>
                <w:rFonts w:hint="eastAsia" w:ascii="宋体" w:hAnsi="宋体" w:cs="宋体"/>
                <w:kern w:val="0"/>
              </w:rPr>
              <w:t>9</w:t>
            </w:r>
          </w:p>
        </w:tc>
        <w:tc>
          <w:tcPr>
            <w:tcW w:w="2085" w:type="dxa"/>
            <w:noWrap w:val="0"/>
            <w:vAlign w:val="top"/>
          </w:tcPr>
          <w:p w14:paraId="41A15BB6">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13D67C9F">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E98E063">
            <w:pPr>
              <w:widowControl/>
              <w:jc w:val="center"/>
              <w:rPr>
                <w:rFonts w:hint="eastAsia" w:ascii="宋体" w:hAnsi="宋体"/>
              </w:rPr>
            </w:pPr>
            <w:r>
              <w:rPr>
                <w:rFonts w:hint="eastAsia" w:ascii="宋体" w:hAnsi="宋体"/>
              </w:rPr>
              <w:t>2</w:t>
            </w:r>
          </w:p>
        </w:tc>
        <w:tc>
          <w:tcPr>
            <w:tcW w:w="2562" w:type="dxa"/>
            <w:noWrap w:val="0"/>
            <w:vAlign w:val="top"/>
          </w:tcPr>
          <w:p w14:paraId="033BB928">
            <w:pPr>
              <w:widowControl/>
              <w:jc w:val="center"/>
              <w:rPr>
                <w:rFonts w:hint="eastAsia" w:ascii="宋体" w:hAnsi="宋体" w:cs="宋体"/>
                <w:kern w:val="0"/>
              </w:rPr>
            </w:pPr>
            <w:r>
              <w:rPr>
                <w:rFonts w:hint="eastAsia" w:ascii="宋体" w:hAnsi="宋体"/>
              </w:rPr>
              <w:t>福建海西</w:t>
            </w:r>
          </w:p>
        </w:tc>
      </w:tr>
      <w:tr w14:paraId="4D2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1C7E94A">
            <w:pPr>
              <w:widowControl/>
              <w:jc w:val="center"/>
              <w:rPr>
                <w:rFonts w:hint="eastAsia" w:ascii="宋体" w:hAnsi="宋体" w:cs="宋体"/>
                <w:kern w:val="0"/>
              </w:rPr>
            </w:pPr>
            <w:r>
              <w:rPr>
                <w:rFonts w:hint="eastAsia" w:ascii="宋体" w:hAnsi="宋体" w:cs="宋体"/>
                <w:kern w:val="0"/>
              </w:rPr>
              <w:t>10</w:t>
            </w:r>
          </w:p>
        </w:tc>
        <w:tc>
          <w:tcPr>
            <w:tcW w:w="2085" w:type="dxa"/>
            <w:noWrap w:val="0"/>
            <w:vAlign w:val="top"/>
          </w:tcPr>
          <w:p w14:paraId="79B46221">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7BBD7709">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1DBC92E5">
            <w:pPr>
              <w:widowControl/>
              <w:jc w:val="center"/>
              <w:rPr>
                <w:rFonts w:hint="eastAsia" w:ascii="宋体" w:hAnsi="宋体"/>
              </w:rPr>
            </w:pPr>
            <w:r>
              <w:rPr>
                <w:rFonts w:hint="eastAsia" w:ascii="宋体" w:hAnsi="宋体"/>
              </w:rPr>
              <w:t>10</w:t>
            </w:r>
          </w:p>
        </w:tc>
        <w:tc>
          <w:tcPr>
            <w:tcW w:w="2562" w:type="dxa"/>
            <w:noWrap w:val="0"/>
            <w:vAlign w:val="top"/>
          </w:tcPr>
          <w:p w14:paraId="7B8FCAFF">
            <w:pPr>
              <w:widowControl/>
              <w:jc w:val="center"/>
              <w:rPr>
                <w:rFonts w:hint="eastAsia" w:ascii="宋体" w:hAnsi="宋体" w:cs="宋体"/>
                <w:kern w:val="0"/>
              </w:rPr>
            </w:pPr>
            <w:r>
              <w:rPr>
                <w:rFonts w:hint="eastAsia" w:ascii="宋体" w:hAnsi="宋体"/>
              </w:rPr>
              <w:t>成都王牌公司</w:t>
            </w:r>
          </w:p>
        </w:tc>
      </w:tr>
    </w:tbl>
    <w:p w14:paraId="22743D35">
      <w:pPr>
        <w:jc w:val="both"/>
        <w:rPr>
          <w:rFonts w:hint="eastAsia" w:ascii="宋体" w:hAnsi="宋体" w:cs="宋体"/>
          <w:b/>
          <w:bCs/>
          <w:color w:val="000000"/>
          <w:kern w:val="2"/>
          <w:sz w:val="24"/>
          <w:szCs w:val="24"/>
          <w:lang w:val="en-US" w:eastAsia="zh-CN" w:bidi="ar-SA"/>
        </w:rPr>
      </w:pPr>
    </w:p>
    <w:p w14:paraId="51ADDD0F">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包6：拧紧专项项目济南车桥公司ABS自动拧紧检测项目</w:t>
      </w:r>
    </w:p>
    <w:p w14:paraId="49230D77">
      <w:pPr>
        <w:jc w:val="both"/>
        <w:rPr>
          <w:rFonts w:hint="eastAsia" w:ascii="宋体" w:hAnsi="宋体" w:cs="宋体"/>
          <w:b/>
          <w:bCs/>
          <w:color w:val="000000"/>
          <w:kern w:val="2"/>
          <w:sz w:val="24"/>
          <w:szCs w:val="24"/>
          <w:lang w:val="en-US" w:eastAsia="zh-CN" w:bidi="ar-SA"/>
        </w:rPr>
      </w:pPr>
    </w:p>
    <w:tbl>
      <w:tblPr>
        <w:tblStyle w:val="24"/>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354"/>
        <w:gridCol w:w="2110"/>
        <w:gridCol w:w="932"/>
        <w:gridCol w:w="884"/>
      </w:tblGrid>
      <w:tr w14:paraId="292B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noWrap w:val="0"/>
            <w:vAlign w:val="center"/>
          </w:tcPr>
          <w:p w14:paraId="056D975C">
            <w:pPr>
              <w:overflowPunct w:val="0"/>
              <w:jc w:val="center"/>
              <w:rPr>
                <w:rFonts w:hint="eastAsia" w:ascii="宋体" w:hAnsi="宋体" w:eastAsia="宋体" w:cs="宋体"/>
                <w:b/>
                <w:sz w:val="20"/>
                <w:szCs w:val="20"/>
              </w:rPr>
            </w:pPr>
            <w:r>
              <w:rPr>
                <w:rFonts w:hint="eastAsia" w:ascii="宋体" w:hAnsi="宋体" w:cs="宋体"/>
                <w:b/>
                <w:sz w:val="20"/>
                <w:szCs w:val="20"/>
              </w:rPr>
              <w:t>序号</w:t>
            </w:r>
          </w:p>
        </w:tc>
        <w:tc>
          <w:tcPr>
            <w:tcW w:w="3354" w:type="dxa"/>
            <w:noWrap w:val="0"/>
            <w:vAlign w:val="center"/>
          </w:tcPr>
          <w:p w14:paraId="58C4F0A5">
            <w:pPr>
              <w:overflowPunct w:val="0"/>
              <w:jc w:val="center"/>
              <w:rPr>
                <w:rFonts w:hint="eastAsia" w:ascii="宋体" w:hAnsi="宋体" w:cs="宋体"/>
                <w:b/>
                <w:sz w:val="20"/>
                <w:szCs w:val="20"/>
              </w:rPr>
            </w:pPr>
            <w:r>
              <w:rPr>
                <w:rFonts w:hint="eastAsia" w:ascii="宋体" w:hAnsi="宋体" w:cs="宋体"/>
                <w:b/>
                <w:sz w:val="20"/>
                <w:szCs w:val="20"/>
              </w:rPr>
              <w:t>安装地点/服务对象</w:t>
            </w:r>
          </w:p>
        </w:tc>
        <w:tc>
          <w:tcPr>
            <w:tcW w:w="2110" w:type="dxa"/>
            <w:noWrap w:val="0"/>
            <w:vAlign w:val="center"/>
          </w:tcPr>
          <w:p w14:paraId="0CF2FF69">
            <w:pPr>
              <w:overflowPunct w:val="0"/>
              <w:jc w:val="center"/>
              <w:rPr>
                <w:rFonts w:hint="eastAsia" w:ascii="宋体" w:hAnsi="宋体" w:cs="宋体"/>
                <w:b/>
                <w:sz w:val="20"/>
                <w:szCs w:val="20"/>
              </w:rPr>
            </w:pPr>
            <w:r>
              <w:rPr>
                <w:rFonts w:hint="eastAsia" w:ascii="宋体" w:hAnsi="宋体" w:cs="宋体"/>
                <w:b/>
                <w:sz w:val="20"/>
                <w:szCs w:val="20"/>
              </w:rPr>
              <w:t>设备/物料名称</w:t>
            </w:r>
          </w:p>
        </w:tc>
        <w:tc>
          <w:tcPr>
            <w:tcW w:w="932" w:type="dxa"/>
            <w:noWrap w:val="0"/>
            <w:vAlign w:val="center"/>
          </w:tcPr>
          <w:p w14:paraId="10A5EF35">
            <w:pPr>
              <w:overflowPunct w:val="0"/>
              <w:jc w:val="center"/>
              <w:rPr>
                <w:rFonts w:hint="eastAsia" w:ascii="宋体" w:hAnsi="宋体" w:cs="宋体"/>
                <w:b/>
                <w:sz w:val="20"/>
                <w:szCs w:val="20"/>
              </w:rPr>
            </w:pPr>
            <w:r>
              <w:rPr>
                <w:rFonts w:hint="eastAsia" w:ascii="宋体" w:hAnsi="宋体" w:cs="宋体"/>
                <w:b/>
                <w:sz w:val="20"/>
                <w:szCs w:val="20"/>
              </w:rPr>
              <w:t>单位</w:t>
            </w:r>
          </w:p>
        </w:tc>
        <w:tc>
          <w:tcPr>
            <w:tcW w:w="884" w:type="dxa"/>
            <w:noWrap w:val="0"/>
            <w:vAlign w:val="center"/>
          </w:tcPr>
          <w:p w14:paraId="36674282">
            <w:pPr>
              <w:overflowPunct w:val="0"/>
              <w:jc w:val="center"/>
              <w:rPr>
                <w:rFonts w:hint="eastAsia" w:ascii="宋体" w:hAnsi="宋体" w:cs="宋体"/>
                <w:b/>
                <w:sz w:val="20"/>
                <w:szCs w:val="20"/>
              </w:rPr>
            </w:pPr>
            <w:r>
              <w:rPr>
                <w:rFonts w:hint="eastAsia" w:ascii="宋体" w:hAnsi="宋体" w:cs="宋体"/>
                <w:b/>
                <w:sz w:val="20"/>
                <w:szCs w:val="20"/>
              </w:rPr>
              <w:t>数量</w:t>
            </w:r>
          </w:p>
        </w:tc>
      </w:tr>
      <w:tr w14:paraId="1C12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restart"/>
            <w:noWrap w:val="0"/>
            <w:vAlign w:val="center"/>
          </w:tcPr>
          <w:p w14:paraId="4B5201B3">
            <w:pPr>
              <w:overflowPunct w:val="0"/>
              <w:jc w:val="center"/>
              <w:rPr>
                <w:rFonts w:hint="eastAsia" w:ascii="宋体" w:hAnsi="宋体" w:cs="宋体"/>
                <w:bCs/>
                <w:sz w:val="18"/>
                <w:szCs w:val="18"/>
              </w:rPr>
            </w:pPr>
            <w:r>
              <w:rPr>
                <w:rFonts w:hint="eastAsia" w:ascii="宋体" w:hAnsi="宋体" w:cs="宋体"/>
                <w:bCs/>
                <w:sz w:val="18"/>
                <w:szCs w:val="18"/>
              </w:rPr>
              <w:t>1</w:t>
            </w:r>
          </w:p>
        </w:tc>
        <w:tc>
          <w:tcPr>
            <w:tcW w:w="3354" w:type="dxa"/>
            <w:noWrap w:val="0"/>
            <w:vAlign w:val="center"/>
          </w:tcPr>
          <w:p w14:paraId="4A012639">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济南车桥公司前轴总成装配A线</w:t>
            </w:r>
          </w:p>
        </w:tc>
        <w:tc>
          <w:tcPr>
            <w:tcW w:w="2110" w:type="dxa"/>
            <w:noWrap w:val="0"/>
            <w:vAlign w:val="center"/>
          </w:tcPr>
          <w:p w14:paraId="2FE015B2">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5B5C09D9">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396189DA">
            <w:pPr>
              <w:overflowPunct w:val="0"/>
              <w:jc w:val="center"/>
              <w:rPr>
                <w:rFonts w:hint="eastAsia" w:ascii="宋体" w:hAnsi="宋体" w:cs="宋体"/>
                <w:bCs/>
                <w:sz w:val="18"/>
                <w:szCs w:val="18"/>
              </w:rPr>
            </w:pPr>
            <w:r>
              <w:rPr>
                <w:rFonts w:hint="eastAsia" w:ascii="宋体" w:hAnsi="宋体" w:cs="宋体"/>
                <w:bCs/>
                <w:sz w:val="18"/>
                <w:szCs w:val="18"/>
              </w:rPr>
              <w:t>2</w:t>
            </w:r>
          </w:p>
        </w:tc>
      </w:tr>
      <w:tr w14:paraId="308C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continue"/>
            <w:noWrap w:val="0"/>
            <w:vAlign w:val="center"/>
          </w:tcPr>
          <w:p w14:paraId="163CB307">
            <w:pPr>
              <w:overflowPunct w:val="0"/>
              <w:jc w:val="center"/>
              <w:rPr>
                <w:rFonts w:hint="eastAsia" w:ascii="宋体" w:hAnsi="宋体" w:cs="宋体"/>
                <w:bCs/>
                <w:sz w:val="18"/>
                <w:szCs w:val="18"/>
              </w:rPr>
            </w:pPr>
          </w:p>
        </w:tc>
        <w:tc>
          <w:tcPr>
            <w:tcW w:w="3354" w:type="dxa"/>
            <w:noWrap w:val="0"/>
            <w:vAlign w:val="center"/>
          </w:tcPr>
          <w:p w14:paraId="606D99BF">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济南车桥公司前轴总成装配B线</w:t>
            </w:r>
          </w:p>
        </w:tc>
        <w:tc>
          <w:tcPr>
            <w:tcW w:w="2110" w:type="dxa"/>
            <w:noWrap w:val="0"/>
            <w:vAlign w:val="center"/>
          </w:tcPr>
          <w:p w14:paraId="2204BEAB">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05F9D064">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4875392B">
            <w:pPr>
              <w:overflowPunct w:val="0"/>
              <w:jc w:val="center"/>
              <w:rPr>
                <w:rFonts w:hint="eastAsia" w:ascii="宋体" w:hAnsi="宋体" w:cs="宋体"/>
                <w:bCs/>
                <w:sz w:val="18"/>
                <w:szCs w:val="18"/>
              </w:rPr>
            </w:pPr>
            <w:r>
              <w:rPr>
                <w:rFonts w:hint="eastAsia" w:ascii="宋体" w:hAnsi="宋体" w:cs="宋体"/>
                <w:bCs/>
                <w:sz w:val="18"/>
                <w:szCs w:val="18"/>
              </w:rPr>
              <w:t>2</w:t>
            </w:r>
          </w:p>
        </w:tc>
      </w:tr>
    </w:tbl>
    <w:p w14:paraId="4B2F6036">
      <w:pPr>
        <w:jc w:val="both"/>
        <w:rPr>
          <w:rFonts w:hint="eastAsia" w:ascii="宋体" w:hAnsi="宋体" w:cs="宋体"/>
          <w:b/>
          <w:bCs/>
          <w:color w:val="000000"/>
          <w:kern w:val="2"/>
          <w:sz w:val="24"/>
          <w:szCs w:val="24"/>
          <w:lang w:val="en-US" w:eastAsia="zh-CN" w:bidi="ar-SA"/>
        </w:rPr>
      </w:pPr>
    </w:p>
    <w:p w14:paraId="21E19F82">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包7：拧紧专项项目大扭矩电动脉冲项目</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75"/>
        <w:gridCol w:w="1325"/>
        <w:gridCol w:w="2575"/>
      </w:tblGrid>
      <w:tr w14:paraId="39A6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44A8A60">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sz w:val="20"/>
                <w:szCs w:val="20"/>
                <w:lang w:val="en-US" w:eastAsia="zh-CN"/>
              </w:rPr>
              <w:t>序号</w:t>
            </w:r>
          </w:p>
        </w:tc>
        <w:tc>
          <w:tcPr>
            <w:tcW w:w="2085" w:type="dxa"/>
            <w:noWrap w:val="0"/>
            <w:vAlign w:val="center"/>
          </w:tcPr>
          <w:p w14:paraId="128FEFBD">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75" w:type="dxa"/>
            <w:noWrap w:val="0"/>
            <w:vAlign w:val="center"/>
          </w:tcPr>
          <w:p w14:paraId="471BD837">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25" w:type="dxa"/>
            <w:noWrap w:val="0"/>
            <w:vAlign w:val="center"/>
          </w:tcPr>
          <w:p w14:paraId="0D52A8A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75" w:type="dxa"/>
            <w:noWrap w:val="0"/>
            <w:vAlign w:val="top"/>
          </w:tcPr>
          <w:p w14:paraId="2BAF0989">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23D5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FDF9378">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7CEBBFD6">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183547FC">
            <w:pPr>
              <w:widowControl/>
              <w:jc w:val="center"/>
              <w:rPr>
                <w:rFonts w:hint="eastAsia" w:ascii="宋体" w:hAnsi="宋体"/>
                <w:b/>
                <w:bCs/>
                <w:sz w:val="21"/>
                <w:szCs w:val="21"/>
              </w:rPr>
            </w:pPr>
            <w:r>
              <w:rPr>
                <w:rFonts w:hint="eastAsia" w:ascii="宋体" w:hAnsi="宋体" w:cs="宋体"/>
                <w:kern w:val="0"/>
                <w:sz w:val="18"/>
                <w:szCs w:val="18"/>
              </w:rPr>
              <w:t>套</w:t>
            </w:r>
          </w:p>
        </w:tc>
        <w:tc>
          <w:tcPr>
            <w:tcW w:w="1325" w:type="dxa"/>
            <w:noWrap w:val="0"/>
            <w:vAlign w:val="center"/>
          </w:tcPr>
          <w:p w14:paraId="7F90CF7B">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1</w:t>
            </w:r>
          </w:p>
        </w:tc>
        <w:tc>
          <w:tcPr>
            <w:tcW w:w="2575" w:type="dxa"/>
            <w:noWrap w:val="0"/>
            <w:vAlign w:val="center"/>
          </w:tcPr>
          <w:p w14:paraId="30978E74">
            <w:pPr>
              <w:widowControl/>
              <w:jc w:val="center"/>
              <w:rPr>
                <w:rFonts w:hint="eastAsia" w:ascii="宋体" w:hAnsi="宋体" w:cs="宋体"/>
                <w:kern w:val="0"/>
                <w:sz w:val="18"/>
                <w:szCs w:val="18"/>
              </w:rPr>
            </w:pPr>
            <w:r>
              <w:rPr>
                <w:rFonts w:hint="eastAsia" w:ascii="宋体" w:hAnsi="宋体" w:cs="宋体"/>
                <w:kern w:val="0"/>
                <w:sz w:val="18"/>
                <w:szCs w:val="18"/>
              </w:rPr>
              <w:t>济南商用车制造公司</w:t>
            </w:r>
          </w:p>
        </w:tc>
      </w:tr>
      <w:tr w14:paraId="7AEE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BFE48A6">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center"/>
          </w:tcPr>
          <w:p w14:paraId="4FECFEFC">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7FD39C7F">
            <w:pPr>
              <w:widowControl/>
              <w:jc w:val="center"/>
              <w:rPr>
                <w:rFonts w:ascii="宋体" w:hAnsi="宋体"/>
                <w:b/>
                <w:bCs/>
                <w:sz w:val="21"/>
                <w:szCs w:val="21"/>
              </w:rPr>
            </w:pPr>
            <w:r>
              <w:rPr>
                <w:rFonts w:hint="eastAsia" w:ascii="宋体" w:hAnsi="宋体" w:cs="宋体"/>
                <w:kern w:val="0"/>
                <w:sz w:val="18"/>
                <w:szCs w:val="18"/>
              </w:rPr>
              <w:t>套</w:t>
            </w:r>
          </w:p>
        </w:tc>
        <w:tc>
          <w:tcPr>
            <w:tcW w:w="1325" w:type="dxa"/>
            <w:noWrap w:val="0"/>
            <w:vAlign w:val="center"/>
          </w:tcPr>
          <w:p w14:paraId="763C7100">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2575" w:type="dxa"/>
            <w:noWrap w:val="0"/>
            <w:vAlign w:val="center"/>
          </w:tcPr>
          <w:p w14:paraId="32EDE5CC">
            <w:pPr>
              <w:widowControl/>
              <w:jc w:val="center"/>
              <w:rPr>
                <w:rFonts w:hint="eastAsia" w:ascii="宋体" w:hAnsi="宋体" w:cs="宋体"/>
                <w:kern w:val="0"/>
                <w:sz w:val="18"/>
                <w:szCs w:val="18"/>
              </w:rPr>
            </w:pPr>
            <w:r>
              <w:rPr>
                <w:rFonts w:hint="eastAsia" w:ascii="宋体" w:hAnsi="宋体" w:cs="宋体"/>
                <w:kern w:val="0"/>
                <w:sz w:val="18"/>
                <w:szCs w:val="18"/>
              </w:rPr>
              <w:t>济宁商用车制造公司</w:t>
            </w:r>
          </w:p>
        </w:tc>
      </w:tr>
      <w:tr w14:paraId="66F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82B0020">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6E26FF95">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6FDC1260">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25" w:type="dxa"/>
            <w:noWrap w:val="0"/>
            <w:vAlign w:val="center"/>
          </w:tcPr>
          <w:p w14:paraId="56A4FADB">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16</w:t>
            </w:r>
          </w:p>
        </w:tc>
        <w:tc>
          <w:tcPr>
            <w:tcW w:w="2575" w:type="dxa"/>
            <w:noWrap w:val="0"/>
            <w:vAlign w:val="center"/>
          </w:tcPr>
          <w:p w14:paraId="18B607A9">
            <w:pPr>
              <w:widowControl/>
              <w:jc w:val="center"/>
              <w:rPr>
                <w:rFonts w:hint="eastAsia" w:ascii="宋体" w:hAnsi="宋体" w:cs="宋体"/>
                <w:kern w:val="0"/>
                <w:sz w:val="18"/>
                <w:szCs w:val="18"/>
              </w:rPr>
            </w:pPr>
            <w:r>
              <w:rPr>
                <w:rFonts w:hint="eastAsia" w:ascii="宋体" w:hAnsi="宋体" w:cs="宋体"/>
                <w:kern w:val="0"/>
                <w:sz w:val="18"/>
                <w:szCs w:val="18"/>
              </w:rPr>
              <w:t>济南轻卡制造公司</w:t>
            </w:r>
          </w:p>
        </w:tc>
      </w:tr>
    </w:tbl>
    <w:p w14:paraId="22226CC3">
      <w:pPr>
        <w:jc w:val="both"/>
        <w:rPr>
          <w:rFonts w:hint="default" w:ascii="宋体" w:hAnsi="宋体" w:cs="宋体"/>
          <w:b/>
          <w:bCs/>
          <w:color w:val="000000"/>
          <w:kern w:val="2"/>
          <w:sz w:val="24"/>
          <w:szCs w:val="24"/>
          <w:lang w:val="en-US" w:eastAsia="zh-CN" w:bidi="ar-SA"/>
        </w:rPr>
      </w:pPr>
    </w:p>
    <w:p w14:paraId="183EB411">
      <w:pPr>
        <w:jc w:val="both"/>
        <w:rPr>
          <w:rFonts w:hint="default" w:ascii="宋体" w:hAnsi="宋体" w:cs="宋体"/>
          <w:b/>
          <w:bCs/>
          <w:color w:val="000000"/>
          <w:kern w:val="2"/>
          <w:sz w:val="24"/>
          <w:szCs w:val="24"/>
          <w:lang w:val="en-US" w:eastAsia="zh-CN" w:bidi="ar-SA"/>
        </w:rPr>
      </w:pPr>
    </w:p>
    <w:p w14:paraId="2B179731">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包8:拧紧专项项目小扭矩电动脉冲项目</w:t>
      </w:r>
    </w:p>
    <w:p w14:paraId="63B17005">
      <w:pPr>
        <w:jc w:val="both"/>
        <w:rPr>
          <w:rFonts w:hint="eastAsia" w:ascii="宋体" w:hAnsi="宋体" w:cs="宋体"/>
          <w:b/>
          <w:bCs/>
          <w:color w:val="000000"/>
          <w:kern w:val="2"/>
          <w:sz w:val="24"/>
          <w:szCs w:val="24"/>
          <w:lang w:val="en-US" w:eastAsia="zh-CN" w:bidi="ar-SA"/>
        </w:rPr>
      </w:pPr>
    </w:p>
    <w:tbl>
      <w:tblPr>
        <w:tblStyle w:val="24"/>
        <w:tblW w:w="8327" w:type="dxa"/>
        <w:tblInd w:w="96" w:type="dxa"/>
        <w:tblLayout w:type="fixed"/>
        <w:tblCellMar>
          <w:top w:w="0" w:type="dxa"/>
          <w:left w:w="108" w:type="dxa"/>
          <w:bottom w:w="0" w:type="dxa"/>
          <w:right w:w="108" w:type="dxa"/>
        </w:tblCellMar>
      </w:tblPr>
      <w:tblGrid>
        <w:gridCol w:w="677"/>
        <w:gridCol w:w="4025"/>
        <w:gridCol w:w="1050"/>
        <w:gridCol w:w="2575"/>
      </w:tblGrid>
      <w:tr w14:paraId="409747FB">
        <w:tblPrEx>
          <w:tblCellMar>
            <w:top w:w="0" w:type="dxa"/>
            <w:left w:w="108" w:type="dxa"/>
            <w:bottom w:w="0" w:type="dxa"/>
            <w:right w:w="108" w:type="dxa"/>
          </w:tblCellMar>
        </w:tblPrEx>
        <w:trPr>
          <w:trHeight w:val="340"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21C3ED3">
            <w:pPr>
              <w:widowControl/>
              <w:jc w:val="center"/>
              <w:textAlignment w:val="center"/>
              <w:rPr>
                <w:rFonts w:hint="eastAsia"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序号</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1231AD0B">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项目名称</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7F39B56">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77BE6346">
            <w:pPr>
              <w:widowControl/>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rPr>
              <w:t>安装地点/服务对象</w:t>
            </w:r>
          </w:p>
        </w:tc>
      </w:tr>
      <w:tr w14:paraId="29535A80">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0E60C64">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55DEB59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济南卡车制造公司小扭矩电动脉冲工具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15E809F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59D47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济南卡车制造公司（莱芜14把、党家庄12把）</w:t>
            </w:r>
          </w:p>
        </w:tc>
      </w:tr>
      <w:tr w14:paraId="79253810">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6AEE9EC">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1FF188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济南商用车制造公司小扭矩电动脉冲工具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131E1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703ED0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济南商用车制造公司</w:t>
            </w:r>
          </w:p>
        </w:tc>
      </w:tr>
      <w:tr w14:paraId="1868CC52">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B900EC1">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449712B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济宁商用车公司小扭矩电动脉冲工具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1411FBB">
            <w:pPr>
              <w:widowControl/>
              <w:jc w:val="center"/>
              <w:textAlignment w:val="center"/>
              <w:rPr>
                <w:rFonts w:ascii="宋体" w:hAnsi="宋体" w:cs="宋体"/>
                <w:color w:val="000000"/>
                <w:sz w:val="20"/>
                <w:szCs w:val="20"/>
              </w:rPr>
            </w:pPr>
            <w:r>
              <w:rPr>
                <w:rFonts w:hint="eastAsia" w:ascii="宋体" w:hAnsi="宋体" w:cs="宋体"/>
                <w:color w:val="000000"/>
                <w:sz w:val="20"/>
                <w:szCs w:val="20"/>
              </w:rPr>
              <w:t>43</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45A3E3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济宁商用车公司</w:t>
            </w:r>
          </w:p>
        </w:tc>
      </w:tr>
      <w:tr w14:paraId="5EAD1361">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22E4FB79">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694CD5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济南轻卡制造公司小扭矩电动脉冲工具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43BAABD5">
            <w:pPr>
              <w:widowControl/>
              <w:jc w:val="center"/>
              <w:textAlignment w:val="center"/>
              <w:rPr>
                <w:rFonts w:ascii="宋体" w:hAnsi="宋体" w:cs="宋体"/>
                <w:color w:val="000000"/>
                <w:sz w:val="20"/>
                <w:szCs w:val="20"/>
              </w:rPr>
            </w:pPr>
            <w:r>
              <w:rPr>
                <w:rFonts w:hint="eastAsia" w:ascii="宋体" w:hAnsi="宋体" w:cs="宋体"/>
                <w:color w:val="000000"/>
                <w:sz w:val="20"/>
                <w:szCs w:val="20"/>
              </w:rPr>
              <w:t>32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49C08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济南轻卡制造公司</w:t>
            </w:r>
          </w:p>
        </w:tc>
      </w:tr>
      <w:tr w14:paraId="38DC1126">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AFE6D2F">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5</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79876B1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济南车桥公司小扭矩电动脉冲工具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AC5C9B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C1705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济南车桥公司</w:t>
            </w:r>
          </w:p>
        </w:tc>
      </w:tr>
      <w:tr w14:paraId="20ED72F3">
        <w:tblPrEx>
          <w:tblCellMar>
            <w:top w:w="0" w:type="dxa"/>
            <w:left w:w="108" w:type="dxa"/>
            <w:bottom w:w="0" w:type="dxa"/>
            <w:right w:w="108" w:type="dxa"/>
          </w:tblCellMar>
        </w:tblPrEx>
        <w:trPr>
          <w:trHeight w:val="90"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1030547E">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3C45C85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济南发动机厂小扭矩电动脉冲工具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A8963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E9B6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济南发动机厂</w:t>
            </w:r>
          </w:p>
        </w:tc>
      </w:tr>
      <w:tr w14:paraId="5BD1A9D5">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4CE28F6">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6348A54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杭发公司小扭矩电动脉冲工具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F3A17F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415E2D5">
            <w:pPr>
              <w:widowControl/>
              <w:jc w:val="center"/>
              <w:textAlignment w:val="center"/>
              <w:rPr>
                <w:rFonts w:ascii="宋体" w:hAnsi="宋体" w:cs="宋体"/>
                <w:sz w:val="20"/>
                <w:szCs w:val="20"/>
              </w:rPr>
            </w:pPr>
            <w:r>
              <w:rPr>
                <w:rFonts w:hint="eastAsia" w:ascii="宋体" w:hAnsi="宋体" w:cs="宋体"/>
                <w:kern w:val="0"/>
                <w:sz w:val="20"/>
                <w:szCs w:val="20"/>
                <w:lang w:bidi="ar"/>
              </w:rPr>
              <w:t>杭州发动机公司</w:t>
            </w:r>
          </w:p>
        </w:tc>
      </w:tr>
      <w:tr w14:paraId="40BF496B">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769C1E5">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2BCFE77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橡塑件公司小扭矩电脉冲工具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685CFE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98BC1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济南橡塑件公司</w:t>
            </w:r>
          </w:p>
        </w:tc>
      </w:tr>
      <w:tr w14:paraId="40CC31A4">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1D0A3C7E">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9</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48290C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大齿公司小扭矩电脉冲工具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7473B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96D9B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大同齿轮公司</w:t>
            </w:r>
          </w:p>
        </w:tc>
      </w:tr>
      <w:tr w14:paraId="3F613662">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24FE5A76">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3B1D5C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济南变速箱厂小扭矩电动脉冲工具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488930A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BBD9E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济南变速箱厂</w:t>
            </w:r>
          </w:p>
        </w:tc>
      </w:tr>
    </w:tbl>
    <w:p w14:paraId="080D1E62">
      <w:pPr>
        <w:jc w:val="both"/>
        <w:rPr>
          <w:rFonts w:hint="default" w:ascii="宋体" w:hAnsi="宋体" w:cs="宋体"/>
          <w:b/>
          <w:bCs/>
          <w:color w:val="000000"/>
          <w:kern w:val="2"/>
          <w:sz w:val="24"/>
          <w:szCs w:val="24"/>
          <w:lang w:val="en-US" w:eastAsia="zh-CN" w:bidi="ar-SA"/>
        </w:rPr>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A69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4E85">
    <w:pPr>
      <w:pStyle w:val="1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22A44"/>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18</Pages>
  <Words>2140</Words>
  <Characters>2260</Characters>
  <Lines>462</Lines>
  <Paragraphs>130</Paragraphs>
  <TotalTime>5</TotalTime>
  <ScaleCrop>false</ScaleCrop>
  <LinksUpToDate>false</LinksUpToDate>
  <CharactersWithSpaces>2263</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許</cp:lastModifiedBy>
  <cp:lastPrinted>2025-02-04T09:52:00Z</cp:lastPrinted>
  <dcterms:modified xsi:type="dcterms:W3CDTF">2025-11-26T08:58:09Z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7066CA844403441888074F372D691928_13</vt:lpwstr>
  </property>
  <property fmtid="{D5CDD505-2E9C-101B-9397-08002B2CF9AE}" pid="4" name="KSOTemplateDocerSaveRecord">
    <vt:lpwstr>eyJoZGlkIjoiOTkzZWRkNjVmODY5NjY2ODY0ZWJmMDdhNGZiZTE3MjkiLCJ1c2VySWQiOiI1MDMyNjc5ODcifQ==</vt:lpwstr>
  </property>
</Properties>
</file>