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附件一 ：包一合同文本</w:t>
      </w:r>
    </w:p>
    <w:p>
      <w:pPr>
        <w:spacing w:line="400" w:lineRule="exact"/>
        <w:jc w:val="center"/>
        <w:rPr>
          <w:rFonts w:hint="eastAsia" w:ascii="宋体" w:hAnsi="宋体" w:eastAsia="宋体" w:cs="宋体"/>
          <w:b/>
          <w:sz w:val="21"/>
          <w:szCs w:val="21"/>
        </w:rPr>
      </w:pPr>
      <w:r>
        <w:rPr>
          <w:rFonts w:hint="eastAsia" w:ascii="宋体" w:hAnsi="宋体" w:eastAsia="宋体" w:cs="宋体"/>
          <w:b/>
          <w:sz w:val="21"/>
          <w:szCs w:val="21"/>
          <w:lang w:val="en-US" w:eastAsia="zh-CN"/>
        </w:rPr>
        <w:t>制焊车间搬迁设备基础项目</w:t>
      </w:r>
      <w:r>
        <w:rPr>
          <w:rFonts w:hint="eastAsia" w:ascii="宋体" w:hAnsi="宋体" w:eastAsia="宋体" w:cs="宋体"/>
          <w:b/>
          <w:sz w:val="21"/>
          <w:szCs w:val="21"/>
        </w:rPr>
        <w:t>协议</w:t>
      </w:r>
    </w:p>
    <w:p>
      <w:pPr>
        <w:spacing w:line="400" w:lineRule="exact"/>
        <w:rPr>
          <w:rFonts w:hint="eastAsia" w:ascii="宋体" w:hAnsi="宋体" w:cs="宋体"/>
          <w:b/>
          <w:sz w:val="21"/>
          <w:szCs w:val="21"/>
        </w:rPr>
      </w:pPr>
    </w:p>
    <w:p>
      <w:pPr>
        <w:spacing w:line="240" w:lineRule="auto"/>
        <w:jc w:val="left"/>
        <w:rPr>
          <w:rFonts w:hint="eastAsia" w:ascii="宋体" w:hAnsi="宋体" w:eastAsia="宋体" w:cs="宋体"/>
          <w:b/>
          <w:bCs/>
          <w:sz w:val="21"/>
          <w:szCs w:val="21"/>
          <w:lang w:eastAsia="zh-CN"/>
        </w:rPr>
      </w:pPr>
      <w:bookmarkStart w:id="0" w:name="OLE_LINK13"/>
      <w:r>
        <w:rPr>
          <w:rFonts w:hint="eastAsia" w:ascii="宋体" w:hAnsi="宋体" w:cs="宋体"/>
          <w:b/>
          <w:sz w:val="21"/>
          <w:szCs w:val="21"/>
        </w:rPr>
        <w:t>甲</w:t>
      </w:r>
      <w:r>
        <w:rPr>
          <w:rFonts w:hint="eastAsia" w:ascii="宋体" w:hAnsi="宋体" w:eastAsia="宋体" w:cs="宋体"/>
          <w:b/>
          <w:sz w:val="21"/>
          <w:szCs w:val="21"/>
        </w:rPr>
        <w:t>方：</w:t>
      </w:r>
      <w:r>
        <w:rPr>
          <w:rFonts w:hint="eastAsia" w:ascii="宋体" w:hAnsi="宋体" w:eastAsia="宋体" w:cs="宋体"/>
          <w:b/>
          <w:sz w:val="21"/>
          <w:szCs w:val="21"/>
          <w:lang w:eastAsia="zh-CN"/>
        </w:rPr>
        <w:t>中通客车股份有限公司</w:t>
      </w:r>
    </w:p>
    <w:p>
      <w:pPr>
        <w:spacing w:line="240" w:lineRule="auto"/>
        <w:jc w:val="left"/>
        <w:rPr>
          <w:rFonts w:hint="eastAsia" w:ascii="宋体" w:hAnsi="宋体" w:eastAsia="宋体" w:cs="宋体"/>
          <w:b/>
          <w:bCs/>
          <w:sz w:val="21"/>
          <w:szCs w:val="21"/>
          <w:lang w:eastAsia="zh-CN"/>
        </w:rPr>
      </w:pPr>
      <w:r>
        <w:rPr>
          <w:rFonts w:hint="eastAsia" w:ascii="宋体" w:hAnsi="宋体" w:cs="宋体"/>
          <w:b/>
          <w:sz w:val="21"/>
          <w:szCs w:val="21"/>
        </w:rPr>
        <w:t>乙方：</w:t>
      </w:r>
      <w:r>
        <w:rPr>
          <w:rFonts w:hint="eastAsia" w:ascii="宋体" w:hAnsi="宋体" w:eastAsia="宋体" w:cs="宋体"/>
          <w:b/>
          <w:bCs/>
          <w:sz w:val="21"/>
          <w:szCs w:val="21"/>
          <w:lang w:val="en-US" w:eastAsia="zh-CN"/>
        </w:rPr>
        <w:t xml:space="preserve"> </w:t>
      </w:r>
    </w:p>
    <w:p>
      <w:pPr>
        <w:spacing w:line="360" w:lineRule="auto"/>
        <w:ind w:firstLine="390" w:firstLineChars="186"/>
        <w:rPr>
          <w:rFonts w:hint="eastAsia" w:ascii="Times New Roman" w:hAnsi="Times New Roman" w:eastAsia="宋体" w:cs="Times New Roman"/>
          <w:color w:val="auto"/>
          <w:szCs w:val="21"/>
          <w:highlight w:val="none"/>
          <w:lang w:val="en-US" w:eastAsia="zh-CN"/>
        </w:rPr>
      </w:pPr>
      <w:bookmarkStart w:id="1" w:name="OLE_LINK4"/>
      <w:r>
        <w:rPr>
          <w:rFonts w:hint="eastAsia" w:ascii="Times New Roman" w:hAnsi="Times New Roman" w:eastAsia="宋体" w:cs="Times New Roman"/>
          <w:color w:val="auto"/>
          <w:szCs w:val="21"/>
          <w:highlight w:val="none"/>
          <w:lang w:val="en-US" w:eastAsia="zh-CN"/>
        </w:rPr>
        <w:t>依据《制焊车间搬迁设备基础项目》的招标文件，经双方友好协商，现就甲方委托乙方对制焊车间搬迁设备基础搭建项目地基进行施工事宜签定协议如下：</w:t>
      </w:r>
    </w:p>
    <w:p>
      <w:pPr>
        <w:spacing w:line="360" w:lineRule="auto"/>
        <w:ind w:firstLine="392" w:firstLineChars="186"/>
        <w:rPr>
          <w:rFonts w:hint="eastAsia" w:ascii="Times New Roman" w:hAnsi="Times New Roman" w:eastAsia="宋体" w:cs="Times New Roman"/>
          <w:b/>
          <w:bCs/>
          <w:color w:val="auto"/>
          <w:szCs w:val="21"/>
          <w:highlight w:val="none"/>
          <w:lang w:val="en-US" w:eastAsia="zh-CN"/>
        </w:rPr>
      </w:pPr>
      <w:r>
        <w:rPr>
          <w:rFonts w:hint="eastAsia" w:ascii="Times New Roman" w:hAnsi="Times New Roman" w:eastAsia="宋体" w:cs="Times New Roman"/>
          <w:b/>
          <w:bCs/>
          <w:color w:val="auto"/>
          <w:szCs w:val="21"/>
          <w:highlight w:val="none"/>
          <w:lang w:val="en-US" w:eastAsia="zh-CN"/>
        </w:rPr>
        <w:t>一、施工要求做法:</w:t>
      </w:r>
    </w:p>
    <w:p>
      <w:pPr>
        <w:spacing w:line="360" w:lineRule="auto"/>
        <w:ind w:firstLine="390" w:firstLineChars="186"/>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本项目施工位置位制焊车间，乙方单位认真勘察现场，了解现场周围工作环境及工作空间。对施工尺寸及位置均已充分了解，详细要求如下：</w:t>
      </w:r>
    </w:p>
    <w:p>
      <w:pPr>
        <w:spacing w:line="360" w:lineRule="auto"/>
        <w:ind w:firstLine="390" w:firstLineChars="186"/>
        <w:rPr>
          <w:rFonts w:hint="default" w:ascii="Times New Roman" w:hAnsi="Times New Roman" w:eastAsia="宋体" w:cs="Times New Roman"/>
          <w:color w:val="FF0000"/>
          <w:szCs w:val="21"/>
          <w:highlight w:val="none"/>
          <w:lang w:val="en-US" w:eastAsia="zh-CN"/>
        </w:rPr>
      </w:pPr>
      <w:r>
        <w:rPr>
          <w:rFonts w:hint="eastAsia" w:ascii="Times New Roman" w:hAnsi="Times New Roman" w:eastAsia="宋体" w:cs="Times New Roman"/>
          <w:color w:val="auto"/>
          <w:szCs w:val="21"/>
          <w:highlight w:val="none"/>
          <w:lang w:val="en-US" w:eastAsia="zh-CN"/>
        </w:rPr>
        <w:t>1、场地清理，详见图纸、清单及技术要求</w:t>
      </w:r>
    </w:p>
    <w:p>
      <w:pPr>
        <w:spacing w:line="360" w:lineRule="auto"/>
        <w:ind w:firstLine="390" w:firstLineChars="186"/>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2、所有施工场地严格按照开发区扬尘治理要求进行施工，现场施工采取湿作业，裸露处覆盖，防控扬尘。施工完毕后场清，垃圾自行负责外运处理</w:t>
      </w:r>
      <w:r>
        <w:rPr>
          <w:rFonts w:hint="eastAsia" w:cs="Times New Roman"/>
          <w:color w:val="auto"/>
          <w:szCs w:val="21"/>
          <w:highlight w:val="none"/>
          <w:lang w:val="en-US" w:eastAsia="zh-CN"/>
        </w:rPr>
        <w:t>，甲方要求加快工期</w:t>
      </w:r>
      <w:r>
        <w:rPr>
          <w:rFonts w:hint="eastAsia" w:ascii="Times New Roman" w:hAnsi="Times New Roman" w:eastAsia="宋体" w:cs="Times New Roman"/>
          <w:color w:val="auto"/>
          <w:szCs w:val="21"/>
          <w:highlight w:val="none"/>
          <w:lang w:val="en-US" w:eastAsia="zh-CN"/>
        </w:rPr>
        <w:t>。</w:t>
      </w:r>
    </w:p>
    <w:bookmarkEnd w:id="1"/>
    <w:p>
      <w:pPr>
        <w:spacing w:line="240" w:lineRule="auto"/>
        <w:ind w:firstLine="390" w:firstLineChars="186"/>
        <w:rPr>
          <w:rFonts w:hint="eastAsia" w:ascii="宋体" w:hAnsi="宋体" w:eastAsia="宋体" w:cs="Times New Roman"/>
          <w:szCs w:val="21"/>
          <w:highlight w:val="none"/>
          <w:lang w:val="en-US" w:eastAsia="zh-CN"/>
        </w:rPr>
      </w:pPr>
    </w:p>
    <w:p>
      <w:pPr>
        <w:spacing w:line="240" w:lineRule="auto"/>
        <w:jc w:val="left"/>
        <w:rPr>
          <w:rFonts w:hint="default" w:ascii="宋体" w:hAnsi="宋体" w:eastAsia="宋体" w:cs="宋体"/>
          <w:sz w:val="21"/>
          <w:szCs w:val="21"/>
          <w:highlight w:val="none"/>
          <w:lang w:val="en-US" w:eastAsia="zh-CN"/>
        </w:rPr>
      </w:pPr>
      <w:r>
        <w:rPr>
          <w:rFonts w:hint="eastAsia" w:ascii="宋体" w:hAnsi="宋体" w:cs="宋体"/>
          <w:sz w:val="21"/>
          <w:szCs w:val="21"/>
          <w:highlight w:val="none"/>
        </w:rPr>
        <w:t>二、</w:t>
      </w:r>
      <w:r>
        <w:rPr>
          <w:rFonts w:hint="eastAsia" w:ascii="宋体" w:hAnsi="宋体" w:cs="宋体"/>
          <w:b/>
          <w:sz w:val="21"/>
          <w:szCs w:val="21"/>
          <w:highlight w:val="none"/>
        </w:rPr>
        <w:t>工程造价</w:t>
      </w:r>
      <w:r>
        <w:rPr>
          <w:rFonts w:hint="eastAsia" w:ascii="宋体" w:hAnsi="宋体" w:cs="宋体"/>
          <w:sz w:val="21"/>
          <w:szCs w:val="21"/>
          <w:highlight w:val="none"/>
        </w:rPr>
        <w:t>：招标中标价人民币￥</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元（大写：</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元 ）</w:t>
      </w:r>
      <w:r>
        <w:rPr>
          <w:rFonts w:hint="eastAsia" w:ascii="宋体" w:hAnsi="宋体" w:cs="宋体"/>
          <w:sz w:val="21"/>
          <w:szCs w:val="21"/>
          <w:highlight w:val="none"/>
          <w:lang w:val="en-US" w:eastAsia="zh-CN"/>
        </w:rPr>
        <w:t>固定总价</w:t>
      </w:r>
    </w:p>
    <w:tbl>
      <w:tblPr>
        <w:tblStyle w:val="5"/>
        <w:tblW w:w="10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4"/>
        <w:gridCol w:w="635"/>
        <w:gridCol w:w="1573"/>
        <w:gridCol w:w="1719"/>
        <w:gridCol w:w="1786"/>
        <w:gridCol w:w="900"/>
        <w:gridCol w:w="900"/>
        <w:gridCol w:w="900"/>
        <w:gridCol w:w="900"/>
        <w:gridCol w:w="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2" w:name="OLE_LINK5"/>
            <w:r>
              <w:rPr>
                <w:rFonts w:hint="eastAsia" w:ascii="宋体" w:hAnsi="宋体" w:eastAsia="宋体" w:cs="宋体"/>
                <w:i w:val="0"/>
                <w:iCs w:val="0"/>
                <w:color w:val="000000"/>
                <w:kern w:val="0"/>
                <w:sz w:val="18"/>
                <w:szCs w:val="18"/>
                <w:u w:val="none"/>
                <w:lang w:val="en-US" w:eastAsia="zh-CN" w:bidi="ar"/>
              </w:rPr>
              <w:t>序号</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产线</w:t>
            </w: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名称</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设备型号</w:t>
            </w:r>
          </w:p>
        </w:tc>
        <w:tc>
          <w:tcPr>
            <w:tcW w:w="17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基础图号</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不含税单价</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含税单价</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骨架流水线</w:t>
            </w: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冲床（下料）</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JD21-100（扬力2014）</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JD21-100扬力冲床地基尺寸图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冲床（下料）</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JC23-80（徐锻99）</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JC23-80徐锻冲床基础图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三维切管机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大族P10018D</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P10018D地基图 (全自动+新4米浮动</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冲床（冲孔）</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JC23-63A（扬力2014）*1；</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JC23-63A扬力冲床地基尺寸图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冲床（冲孔）</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JC23-40T（沃德精机2011）1台</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JC23-40沃德精机冲床基础图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冲床（冲孔）</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JC23-80徐锻*1,2002</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JC23-80徐锻冲床基础图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油压机（扬力四柱压力机）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YL32-100*1（扬力2014）；</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YL32-100扬力四柱压力机设备基础图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油压机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Y32-100 1台（徐锻2012）</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Y32-100徐锻调型机基础图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油压机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YH32-40D 徐锻1台2004.2</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YH32-40D徐锻调型机基础图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冲压流水线</w:t>
            </w:r>
          </w:p>
        </w:tc>
        <w:tc>
          <w:tcPr>
            <w:tcW w:w="1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三维五轴激光切割机(原）</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W3525TS</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W3525TS地基布局图三维五轴激光切割机</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液压剪板机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QC12Y-6*3200-扬力</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QC12Y-6X3200扬力折弯机地基图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钣金流水线</w:t>
            </w: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折弯机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MB8-100*3200-扬力</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扬力MB8-100-3200数控折弯机设备基础图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折弯机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WC67Y-100/3200</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WC67Y-100/3200上冲折弯机基础图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折弯机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PBB-160/4100</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PBB-160/4100亚威数控折弯机地基图</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液压剪板机</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QC12K-6*2500/DNC-10G--上冲2000.5</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上冲液压剪板机QC12K-6X2500-SY</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焊接机器人</w:t>
            </w:r>
          </w:p>
        </w:tc>
        <w:tc>
          <w:tcPr>
            <w:tcW w:w="15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焊接机器人电源</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jc w:val="center"/>
        </w:trPr>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573"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78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bookmarkEnd w:id="2"/>
    </w:tbl>
    <w:p>
      <w:pPr>
        <w:spacing w:line="240" w:lineRule="auto"/>
        <w:jc w:val="left"/>
        <w:rPr>
          <w:rFonts w:hint="eastAsia" w:ascii="宋体" w:hAnsi="宋体" w:eastAsia="宋体" w:cs="宋体"/>
          <w:sz w:val="21"/>
          <w:szCs w:val="21"/>
          <w:lang w:val="en-US" w:eastAsia="zh-CN"/>
        </w:rPr>
      </w:pPr>
    </w:p>
    <w:p>
      <w:pPr>
        <w:spacing w:line="24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因发票违规给付款方造成的增值税、所得税等损失，由开票方承担相关责任，包括但不限于税款、滞纳金、罚款及其它相关损失。</w:t>
      </w:r>
    </w:p>
    <w:bookmarkEnd w:id="0"/>
    <w:p>
      <w:pPr>
        <w:jc w:val="left"/>
        <w:rPr>
          <w:rFonts w:hint="eastAsia" w:ascii="宋体" w:hAnsi="宋体" w:cs="宋体"/>
          <w:color w:val="auto"/>
          <w:kern w:val="0"/>
          <w:szCs w:val="21"/>
        </w:rPr>
      </w:pPr>
      <w:r>
        <w:rPr>
          <w:rFonts w:hint="eastAsia" w:ascii="宋体" w:hAnsi="宋体" w:cs="宋体"/>
          <w:color w:val="auto"/>
          <w:szCs w:val="21"/>
        </w:rPr>
        <w:t>三、</w:t>
      </w:r>
      <w:r>
        <w:rPr>
          <w:rFonts w:hint="eastAsia" w:ascii="宋体" w:hAnsi="宋体" w:cs="宋体"/>
          <w:b/>
          <w:color w:val="auto"/>
          <w:szCs w:val="21"/>
        </w:rPr>
        <w:t>付款方式</w:t>
      </w:r>
      <w:r>
        <w:rPr>
          <w:rFonts w:hint="eastAsia" w:ascii="宋体" w:hAnsi="宋体" w:cs="宋体"/>
          <w:color w:val="auto"/>
          <w:szCs w:val="21"/>
        </w:rPr>
        <w:t>：</w:t>
      </w:r>
    </w:p>
    <w:p>
      <w:pPr>
        <w:jc w:val="left"/>
        <w:rPr>
          <w:rFonts w:hint="eastAsia" w:ascii="宋体" w:hAnsi="宋体" w:eastAsia="宋体"/>
          <w:color w:val="auto"/>
          <w:szCs w:val="21"/>
          <w:lang w:eastAsia="zh-CN"/>
        </w:rPr>
      </w:pPr>
      <w:r>
        <w:rPr>
          <w:rFonts w:hint="eastAsia" w:ascii="宋体" w:hAnsi="宋体"/>
          <w:color w:val="auto"/>
          <w:szCs w:val="21"/>
          <w:lang w:eastAsia="zh-CN"/>
        </w:rPr>
        <w:t>合同签订施工完毕验收合格开具增值税专用发票后付合同价 90% ，剩余 10% 质保金一年后无质量问题付清。付款方式为半年期商业汇票。</w:t>
      </w:r>
    </w:p>
    <w:p>
      <w:pPr>
        <w:jc w:val="left"/>
        <w:rPr>
          <w:rFonts w:hint="eastAsia" w:ascii="宋体" w:hAnsi="宋体" w:cs="宋体"/>
          <w:color w:val="auto"/>
          <w:szCs w:val="21"/>
        </w:rPr>
      </w:pPr>
      <w:r>
        <w:rPr>
          <w:rFonts w:hint="eastAsia" w:ascii="宋体" w:hAnsi="宋体" w:cs="宋体"/>
          <w:b/>
          <w:color w:val="auto"/>
          <w:kern w:val="0"/>
          <w:szCs w:val="21"/>
        </w:rPr>
        <w:t>四</w:t>
      </w:r>
      <w:r>
        <w:rPr>
          <w:rFonts w:hint="eastAsia" w:ascii="宋体" w:hAnsi="宋体" w:cs="宋体"/>
          <w:b/>
          <w:color w:val="auto"/>
          <w:szCs w:val="21"/>
        </w:rPr>
        <w:t xml:space="preserve"> 、工期</w:t>
      </w:r>
      <w:r>
        <w:rPr>
          <w:rFonts w:hint="eastAsia" w:ascii="宋体" w:hAnsi="宋体" w:cs="宋体"/>
          <w:color w:val="auto"/>
          <w:szCs w:val="21"/>
        </w:rPr>
        <w:t>：计划   天，2025年  月  日至2025年  月  日(以开工报告日期为准)，具体时间依据乙方接到甲方书面开工通知后，3日内必须施工，每逾期一日施工或完工，乙方向甲方支付每日500元违约金，逾期超过5日，甲方有权单方解除合同，乙方需承担合同总金额20%的违约金，违约金不足弥补甲方损失的，甲方有权向乙方追偿。</w:t>
      </w:r>
    </w:p>
    <w:p>
      <w:pPr>
        <w:jc w:val="left"/>
        <w:rPr>
          <w:rFonts w:hint="eastAsia" w:ascii="宋体" w:hAnsi="宋体" w:cs="宋体"/>
          <w:b/>
          <w:color w:val="auto"/>
          <w:szCs w:val="21"/>
        </w:rPr>
      </w:pPr>
      <w:r>
        <w:rPr>
          <w:rFonts w:hint="eastAsia" w:ascii="宋体" w:hAnsi="宋体" w:cs="宋体"/>
          <w:b/>
          <w:color w:val="auto"/>
          <w:szCs w:val="21"/>
        </w:rPr>
        <w:t>五、质保条款及工程质量：</w:t>
      </w:r>
    </w:p>
    <w:p>
      <w:pPr>
        <w:pStyle w:val="3"/>
        <w:rPr>
          <w:rFonts w:hint="eastAsia" w:ascii="宋体" w:hAnsi="宋体" w:cs="宋体"/>
          <w:color w:val="auto"/>
          <w:szCs w:val="21"/>
        </w:rPr>
      </w:pPr>
      <w:r>
        <w:rPr>
          <w:rFonts w:hint="eastAsia" w:ascii="宋体" w:hAnsi="宋体" w:cs="宋体"/>
          <w:color w:val="auto"/>
          <w:szCs w:val="21"/>
        </w:rPr>
        <w:t>1、对于工程项目，自工程竣工验收合格之日起进入工程质量保修阶段。在保修阶段，凡因工程不符合规程、规范和工程合同规定所造成的工程实体损坏，乙方将无条件进行保修。</w:t>
      </w:r>
      <w:r>
        <w:rPr>
          <w:rFonts w:hint="eastAsia"/>
          <w:color w:val="auto"/>
        </w:rPr>
        <w:t>乙方需在7日内无条件整改完毕工程项目存在的问题。如质保期过后，工程项目存在问题，乙方需在24 小时内予以响应并提出修复方案，相关费用由甲方双方另行协商。每逾期修复或逾期响应一次，乙方需承担成承担2000元违约金，逾期超过 3 次，甲方有权直接扣除全部质保金，质保期结束后乙方应继续承担售后服务，费用不得超过市场平均价格。</w:t>
      </w:r>
    </w:p>
    <w:p>
      <w:pPr>
        <w:jc w:val="left"/>
        <w:rPr>
          <w:rFonts w:hint="eastAsia" w:ascii="宋体" w:hAnsi="宋体" w:cs="宋体"/>
          <w:color w:val="auto"/>
          <w:szCs w:val="21"/>
        </w:rPr>
      </w:pPr>
      <w:r>
        <w:rPr>
          <w:rFonts w:hint="eastAsia" w:ascii="宋体" w:hAnsi="宋体" w:cs="宋体"/>
          <w:color w:val="auto"/>
          <w:szCs w:val="21"/>
        </w:rPr>
        <w:t>2、工程质保期一年。</w:t>
      </w:r>
    </w:p>
    <w:p>
      <w:pPr>
        <w:jc w:val="left"/>
        <w:rPr>
          <w:rFonts w:hint="eastAsia" w:ascii="宋体" w:hAnsi="宋体" w:cs="宋体"/>
          <w:color w:val="auto"/>
          <w:szCs w:val="21"/>
        </w:rPr>
      </w:pPr>
      <w:r>
        <w:rPr>
          <w:rFonts w:hint="eastAsia" w:ascii="宋体" w:hAnsi="宋体" w:cs="宋体"/>
          <w:color w:val="auto"/>
          <w:szCs w:val="21"/>
        </w:rPr>
        <w:t>3、工程质量应达到协议书及招标文件中约定的质量标准，质量标准的评定以国家或行业的质量检验评定标准为依据。因工程不合格给甲方或第三方造成损失的由乙方全部承担，同时乙方负责</w:t>
      </w:r>
      <w:r>
        <w:rPr>
          <w:rFonts w:hint="eastAsia" w:ascii="宋体" w:hAnsi="宋体" w:cs="宋体"/>
          <w:color w:val="auto"/>
          <w:szCs w:val="21"/>
          <w:lang w:val="en-US" w:eastAsia="zh-CN"/>
        </w:rPr>
        <w:t>免费</w:t>
      </w:r>
      <w:r>
        <w:rPr>
          <w:rFonts w:hint="eastAsia" w:ascii="宋体" w:hAnsi="宋体" w:cs="宋体"/>
          <w:color w:val="auto"/>
          <w:szCs w:val="21"/>
        </w:rPr>
        <w:t>重</w:t>
      </w:r>
      <w:r>
        <w:rPr>
          <w:rFonts w:hint="eastAsia" w:ascii="宋体" w:hAnsi="宋体" w:cs="宋体"/>
          <w:color w:val="auto"/>
          <w:szCs w:val="21"/>
          <w:lang w:val="en-US" w:eastAsia="zh-CN"/>
        </w:rPr>
        <w:t>做</w:t>
      </w:r>
      <w:r>
        <w:rPr>
          <w:rFonts w:hint="eastAsia" w:ascii="宋体" w:hAnsi="宋体" w:cs="宋体"/>
          <w:color w:val="auto"/>
          <w:szCs w:val="21"/>
        </w:rPr>
        <w:t>。</w:t>
      </w:r>
      <w:r>
        <w:rPr>
          <w:rFonts w:ascii="宋体" w:hAnsi="宋体" w:cs="宋体"/>
          <w:szCs w:val="21"/>
        </w:rPr>
        <w:t>乙方履行不能、履行不合格拒不整改</w:t>
      </w:r>
      <w:r>
        <w:rPr>
          <w:rFonts w:hint="eastAsia" w:ascii="宋体" w:hAnsi="宋体" w:cs="宋体"/>
          <w:szCs w:val="21"/>
        </w:rPr>
        <w:t>，</w:t>
      </w:r>
      <w:r>
        <w:rPr>
          <w:rFonts w:ascii="宋体" w:hAnsi="宋体" w:cs="宋体"/>
          <w:szCs w:val="21"/>
        </w:rPr>
        <w:t>则</w:t>
      </w:r>
      <w:r>
        <w:rPr>
          <w:rFonts w:hint="eastAsia" w:ascii="宋体" w:hAnsi="宋体" w:cs="宋体"/>
          <w:szCs w:val="21"/>
        </w:rPr>
        <w:t>甲方</w:t>
      </w:r>
      <w:r>
        <w:rPr>
          <w:rFonts w:ascii="宋体" w:hAnsi="宋体" w:cs="宋体"/>
          <w:szCs w:val="21"/>
        </w:rPr>
        <w:t>有权单方解除合同权利，并要求乙方承担违约责任及给</w:t>
      </w:r>
      <w:r>
        <w:rPr>
          <w:rFonts w:hint="eastAsia" w:ascii="宋体" w:hAnsi="宋体" w:cs="宋体"/>
          <w:szCs w:val="21"/>
        </w:rPr>
        <w:t>甲方</w:t>
      </w:r>
      <w:r>
        <w:rPr>
          <w:rFonts w:ascii="宋体" w:hAnsi="宋体" w:cs="宋体"/>
          <w:szCs w:val="21"/>
        </w:rPr>
        <w:t>造成的经济损失。</w:t>
      </w:r>
    </w:p>
    <w:p>
      <w:pPr>
        <w:jc w:val="left"/>
        <w:rPr>
          <w:rFonts w:hint="eastAsia" w:ascii="宋体" w:hAnsi="宋体" w:cs="宋体"/>
          <w:color w:val="auto"/>
          <w:szCs w:val="21"/>
        </w:rPr>
      </w:pPr>
      <w:r>
        <w:rPr>
          <w:rFonts w:hint="eastAsia" w:ascii="宋体" w:hAnsi="宋体" w:cs="宋体"/>
          <w:color w:val="auto"/>
          <w:szCs w:val="21"/>
        </w:rPr>
        <w:t>4、乙方应认真按照标准、规范和要求进行施工，必须保证工程的安全可靠及整体美观，随时接受甲方的检验检查，并为检查检验提供便利条件。</w:t>
      </w:r>
    </w:p>
    <w:p>
      <w:pPr>
        <w:jc w:val="left"/>
        <w:rPr>
          <w:rFonts w:hint="eastAsia" w:ascii="宋体" w:hAnsi="宋体" w:cs="宋体"/>
          <w:color w:val="auto"/>
          <w:szCs w:val="21"/>
        </w:rPr>
      </w:pPr>
      <w:r>
        <w:rPr>
          <w:rFonts w:hint="eastAsia" w:ascii="宋体" w:hAnsi="宋体" w:cs="宋体"/>
          <w:color w:val="auto"/>
          <w:szCs w:val="21"/>
        </w:rPr>
        <w:t>5、在施工过程中，甲方一经发现工程质量达不到约定标准的部分，甲方有权要求乙方拆除和重新施工，直到符合约定标准，工期不予顺延。</w:t>
      </w:r>
    </w:p>
    <w:p>
      <w:pPr>
        <w:jc w:val="left"/>
        <w:rPr>
          <w:rFonts w:hint="eastAsia" w:ascii="宋体" w:hAnsi="宋体" w:cs="宋体"/>
          <w:color w:val="auto"/>
          <w:szCs w:val="21"/>
        </w:rPr>
      </w:pPr>
      <w:r>
        <w:rPr>
          <w:rFonts w:hint="eastAsia" w:ascii="宋体" w:hAnsi="宋体" w:cs="宋体"/>
          <w:color w:val="auto"/>
          <w:szCs w:val="21"/>
        </w:rPr>
        <w:t>6、工程施工完毕后，由乙方进行自检，自检无问题后，申请验收，甲方接到申请验收后，根据时间安排，组成验收小组，对其工程进行验收，由于乙方原因，造成验收不能一次性通过，甲方有权要求乙方限期整改，整改费用一律由乙方承担，并按逾期完工支付违约金，如乙方逾期交付超过</w:t>
      </w:r>
      <w:r>
        <w:rPr>
          <w:rFonts w:hint="eastAsia" w:ascii="宋体" w:hAnsi="宋体" w:cs="宋体"/>
          <w:color w:val="auto"/>
          <w:szCs w:val="21"/>
          <w:lang w:val="en-US" w:eastAsia="zh-CN"/>
        </w:rPr>
        <w:t>5</w:t>
      </w:r>
      <w:r>
        <w:rPr>
          <w:rFonts w:hint="eastAsia" w:ascii="宋体" w:hAnsi="宋体" w:cs="宋体"/>
          <w:color w:val="auto"/>
          <w:szCs w:val="21"/>
        </w:rPr>
        <w:t>日或再次验收仍不合格，甲方有权单方解除合同且不支付任何费用，同时乙方还需赔偿甲方因此造成的损失。</w:t>
      </w:r>
    </w:p>
    <w:p>
      <w:pPr>
        <w:jc w:val="left"/>
        <w:rPr>
          <w:rFonts w:hint="eastAsia" w:ascii="宋体" w:hAnsi="宋体" w:cs="宋体"/>
          <w:color w:val="auto"/>
          <w:szCs w:val="21"/>
        </w:rPr>
      </w:pPr>
      <w:r>
        <w:rPr>
          <w:rFonts w:hint="eastAsia" w:ascii="宋体" w:hAnsi="宋体" w:cs="宋体"/>
          <w:color w:val="auto"/>
          <w:szCs w:val="21"/>
        </w:rPr>
        <w:t>7、施工完毕后，可先使用，后验收，验收时间可拖后验收。项目验收合格后无息退还履约保证金。</w:t>
      </w:r>
    </w:p>
    <w:p>
      <w:pPr>
        <w:jc w:val="left"/>
        <w:rPr>
          <w:rFonts w:hint="eastAsia" w:ascii="宋体" w:hAnsi="宋体" w:cs="宋体"/>
          <w:color w:val="auto"/>
          <w:szCs w:val="21"/>
        </w:rPr>
      </w:pPr>
      <w:r>
        <w:rPr>
          <w:rFonts w:hint="eastAsia" w:ascii="宋体" w:hAnsi="宋体" w:cs="宋体"/>
          <w:color w:val="auto"/>
          <w:szCs w:val="21"/>
        </w:rPr>
        <w:t>8、厂区免费提供水电使用。</w:t>
      </w:r>
    </w:p>
    <w:p>
      <w:pPr>
        <w:jc w:val="left"/>
        <w:rPr>
          <w:rFonts w:hint="eastAsia" w:ascii="宋体" w:hAnsi="宋体" w:cs="宋体"/>
          <w:color w:val="auto"/>
          <w:szCs w:val="21"/>
        </w:rPr>
      </w:pPr>
      <w:r>
        <w:rPr>
          <w:rFonts w:hint="eastAsia" w:ascii="宋体" w:hAnsi="宋体" w:cs="宋体"/>
          <w:color w:val="auto"/>
          <w:szCs w:val="21"/>
        </w:rPr>
        <w:t>9、合同约定违约金或损失甲方有权从应付款项或质保金中扣除，不足部分由乙方3日内予以补足。</w:t>
      </w:r>
    </w:p>
    <w:p>
      <w:pPr>
        <w:jc w:val="left"/>
        <w:rPr>
          <w:rFonts w:hint="eastAsia" w:ascii="宋体" w:hAnsi="宋体" w:cs="宋体"/>
          <w:color w:val="auto"/>
          <w:szCs w:val="21"/>
        </w:rPr>
      </w:pPr>
      <w:r>
        <w:rPr>
          <w:rFonts w:hint="eastAsia" w:ascii="宋体" w:hAnsi="宋体" w:cs="宋体"/>
          <w:color w:val="auto"/>
          <w:szCs w:val="21"/>
        </w:rPr>
        <w:t>六、</w:t>
      </w:r>
      <w:r>
        <w:rPr>
          <w:rFonts w:hint="eastAsia" w:ascii="宋体" w:hAnsi="宋体" w:cs="宋体"/>
          <w:b/>
          <w:color w:val="auto"/>
          <w:szCs w:val="21"/>
        </w:rPr>
        <w:t>施工现场管理：</w:t>
      </w:r>
    </w:p>
    <w:p>
      <w:pPr>
        <w:jc w:val="left"/>
        <w:rPr>
          <w:rFonts w:hint="eastAsia" w:ascii="宋体" w:hAnsi="宋体" w:cs="宋体"/>
          <w:color w:val="auto"/>
          <w:szCs w:val="21"/>
        </w:rPr>
      </w:pPr>
      <w:r>
        <w:rPr>
          <w:rFonts w:hint="eastAsia" w:ascii="宋体" w:hAnsi="宋体" w:cs="宋体"/>
          <w:color w:val="auto"/>
          <w:szCs w:val="21"/>
        </w:rPr>
        <w:t>1、乙方服从甲方对施工现场的管理和监督。</w:t>
      </w:r>
    </w:p>
    <w:p>
      <w:pPr>
        <w:jc w:val="left"/>
        <w:rPr>
          <w:rFonts w:hint="eastAsia" w:ascii="宋体" w:hAnsi="宋体" w:cs="宋体"/>
          <w:color w:val="auto"/>
          <w:szCs w:val="21"/>
        </w:rPr>
      </w:pPr>
      <w:r>
        <w:rPr>
          <w:rFonts w:hint="eastAsia" w:ascii="宋体" w:hAnsi="宋体" w:cs="宋体"/>
          <w:color w:val="auto"/>
          <w:szCs w:val="21"/>
        </w:rPr>
        <w:t>2、乙方保证施工现场工料摆放整齐，秩序井然，不得影响甲方正常的生产秩序。</w:t>
      </w:r>
    </w:p>
    <w:p>
      <w:pPr>
        <w:jc w:val="left"/>
        <w:rPr>
          <w:rFonts w:hint="eastAsia" w:ascii="宋体" w:hAnsi="宋体" w:cs="宋体"/>
          <w:color w:val="auto"/>
          <w:szCs w:val="21"/>
        </w:rPr>
      </w:pPr>
      <w:r>
        <w:rPr>
          <w:rFonts w:hint="eastAsia" w:ascii="宋体" w:hAnsi="宋体" w:cs="宋体"/>
          <w:color w:val="auto"/>
          <w:szCs w:val="21"/>
        </w:rPr>
        <w:t>3、乙方必须保证在厂内根据生产要求及时清理现场及垃圾外运，若影响甲方生产，乙方向甲方支付每天500元的违约金（可从工程款中扣除）。</w:t>
      </w:r>
    </w:p>
    <w:p>
      <w:pPr>
        <w:jc w:val="left"/>
        <w:rPr>
          <w:rFonts w:hint="eastAsia" w:ascii="宋体" w:hAnsi="宋体" w:cs="宋体"/>
          <w:color w:val="auto"/>
          <w:szCs w:val="21"/>
        </w:rPr>
      </w:pPr>
      <w:r>
        <w:rPr>
          <w:rFonts w:hint="eastAsia" w:ascii="宋体" w:hAnsi="宋体" w:cs="宋体"/>
          <w:color w:val="auto"/>
          <w:szCs w:val="21"/>
        </w:rPr>
        <w:t>4、乙方必须保证及时支付乙方人员的工资，若给甲方及相关政府机关带来负面影响，甲方有权直接双倍扣除相应人员的工资，直接发给相应人员。</w:t>
      </w:r>
    </w:p>
    <w:p>
      <w:pPr>
        <w:jc w:val="left"/>
        <w:rPr>
          <w:rFonts w:hint="eastAsia" w:ascii="宋体" w:hAnsi="宋体" w:cs="宋体"/>
          <w:color w:val="auto"/>
          <w:szCs w:val="21"/>
        </w:rPr>
      </w:pPr>
      <w:r>
        <w:rPr>
          <w:rFonts w:hint="eastAsia" w:ascii="宋体" w:hAnsi="宋体" w:cs="宋体"/>
          <w:color w:val="auto"/>
          <w:szCs w:val="21"/>
        </w:rPr>
        <w:t>七、</w:t>
      </w:r>
      <w:r>
        <w:rPr>
          <w:rFonts w:hint="eastAsia" w:ascii="宋体" w:hAnsi="宋体" w:cs="宋体"/>
          <w:b/>
          <w:color w:val="auto"/>
          <w:szCs w:val="21"/>
        </w:rPr>
        <w:t>甲、乙双方责任：</w:t>
      </w:r>
    </w:p>
    <w:p>
      <w:pPr>
        <w:jc w:val="left"/>
        <w:rPr>
          <w:rFonts w:hint="eastAsia" w:ascii="宋体" w:hAnsi="宋体" w:cs="宋体"/>
          <w:color w:val="auto"/>
          <w:szCs w:val="21"/>
        </w:rPr>
      </w:pPr>
      <w:r>
        <w:rPr>
          <w:rFonts w:hint="eastAsia" w:ascii="宋体" w:hAnsi="宋体" w:cs="宋体"/>
          <w:color w:val="auto"/>
          <w:szCs w:val="21"/>
        </w:rPr>
        <w:t>1、乙方按国家规定依据标准保质、保量进行施工，完工后清理现场。</w:t>
      </w:r>
    </w:p>
    <w:p>
      <w:pPr>
        <w:jc w:val="left"/>
        <w:rPr>
          <w:rFonts w:hint="eastAsia" w:ascii="宋体" w:hAnsi="宋体" w:cs="宋体"/>
          <w:b/>
          <w:bCs/>
          <w:color w:val="auto"/>
          <w:szCs w:val="21"/>
        </w:rPr>
      </w:pPr>
      <w:r>
        <w:rPr>
          <w:rFonts w:hint="eastAsia" w:ascii="宋体" w:hAnsi="宋体" w:cs="宋体"/>
          <w:color w:val="auto"/>
          <w:szCs w:val="21"/>
        </w:rPr>
        <w:t>2、乙方在施工过程中，应做好相应的安全防范措施，工伤由乙方负责，由于乙方原因造成的一切安全事故所发生的费用完全由乙方承担（包括人身事故及设备事故）。</w:t>
      </w:r>
    </w:p>
    <w:p>
      <w:pPr>
        <w:jc w:val="left"/>
        <w:rPr>
          <w:rFonts w:hint="eastAsia" w:ascii="宋体" w:hAnsi="宋体" w:cs="宋体"/>
          <w:color w:val="auto"/>
          <w:szCs w:val="21"/>
        </w:rPr>
      </w:pPr>
      <w:r>
        <w:rPr>
          <w:rFonts w:hint="eastAsia" w:ascii="宋体" w:hAnsi="宋体" w:cs="宋体"/>
          <w:color w:val="auto"/>
          <w:szCs w:val="21"/>
        </w:rPr>
        <w:t>3、乙方根据工作需要及《劳动法》要求，自行招用所需有质资证书人员，与其签定劳动合同，建立劳动关系，并对其进行管理。</w:t>
      </w:r>
    </w:p>
    <w:p>
      <w:pPr>
        <w:jc w:val="left"/>
        <w:rPr>
          <w:rFonts w:hint="eastAsia" w:ascii="宋体" w:hAnsi="宋体" w:cs="宋体"/>
          <w:color w:val="auto"/>
          <w:szCs w:val="21"/>
        </w:rPr>
      </w:pPr>
      <w:r>
        <w:rPr>
          <w:rFonts w:hint="eastAsia" w:ascii="宋体" w:hAnsi="宋体" w:cs="宋体"/>
          <w:color w:val="auto"/>
          <w:szCs w:val="21"/>
        </w:rPr>
        <w:t>4、乙方按国家规定承担所属人员的薪酬、福利和社会保险费用。</w:t>
      </w:r>
    </w:p>
    <w:p>
      <w:pPr>
        <w:jc w:val="left"/>
        <w:rPr>
          <w:rFonts w:hint="eastAsia" w:ascii="宋体" w:hAnsi="宋体" w:cs="宋体"/>
          <w:color w:val="auto"/>
          <w:szCs w:val="21"/>
        </w:rPr>
      </w:pPr>
      <w:r>
        <w:rPr>
          <w:rFonts w:hint="eastAsia" w:ascii="宋体" w:hAnsi="宋体" w:cs="宋体"/>
          <w:color w:val="auto"/>
          <w:szCs w:val="21"/>
        </w:rPr>
        <w:t>5、乙方所属人员在工作期间发生的一切伤、病、残、亡等事故，由乙方按规定承担，甲方不承担任何责任。</w:t>
      </w:r>
    </w:p>
    <w:p>
      <w:pPr>
        <w:jc w:val="left"/>
        <w:rPr>
          <w:rFonts w:hint="eastAsia" w:ascii="宋体" w:hAnsi="宋体" w:cs="宋体"/>
          <w:color w:val="auto"/>
          <w:szCs w:val="21"/>
        </w:rPr>
      </w:pPr>
      <w:r>
        <w:rPr>
          <w:rFonts w:hint="eastAsia" w:ascii="宋体" w:hAnsi="宋体" w:cs="宋体"/>
          <w:color w:val="auto"/>
          <w:szCs w:val="21"/>
        </w:rPr>
        <w:t>6、乙方人员在工作期间需遵守甲方的规章制度，如若违反，甲方有权要求乙方予以辞退。</w:t>
      </w:r>
    </w:p>
    <w:p>
      <w:pPr>
        <w:jc w:val="left"/>
        <w:rPr>
          <w:rFonts w:hint="eastAsia" w:ascii="宋体" w:hAnsi="宋体" w:cs="宋体"/>
          <w:color w:val="auto"/>
          <w:szCs w:val="21"/>
        </w:rPr>
      </w:pPr>
      <w:r>
        <w:rPr>
          <w:rFonts w:hint="eastAsia" w:ascii="宋体" w:hAnsi="宋体" w:cs="宋体"/>
          <w:color w:val="auto"/>
          <w:szCs w:val="21"/>
        </w:rPr>
        <w:t>7、乙方施工期间，必须提供所需人员的信息在甲方备案。</w:t>
      </w:r>
    </w:p>
    <w:p>
      <w:pPr>
        <w:jc w:val="left"/>
        <w:rPr>
          <w:rFonts w:hint="eastAsia" w:ascii="宋体" w:hAnsi="宋体" w:cs="宋体"/>
          <w:color w:val="auto"/>
          <w:szCs w:val="21"/>
        </w:rPr>
      </w:pPr>
      <w:r>
        <w:rPr>
          <w:rFonts w:hint="eastAsia" w:ascii="宋体" w:hAnsi="宋体" w:cs="宋体"/>
          <w:color w:val="auto"/>
          <w:szCs w:val="21"/>
        </w:rPr>
        <w:t>八、</w:t>
      </w:r>
      <w:r>
        <w:rPr>
          <w:rFonts w:hint="eastAsia" w:ascii="宋体" w:hAnsi="宋体" w:cs="宋体"/>
          <w:b/>
          <w:color w:val="auto"/>
          <w:szCs w:val="21"/>
        </w:rPr>
        <w:t>合同生效：</w:t>
      </w:r>
    </w:p>
    <w:p>
      <w:pPr>
        <w:ind w:firstLine="420" w:firstLineChars="200"/>
        <w:jc w:val="left"/>
        <w:rPr>
          <w:rFonts w:hint="eastAsia" w:ascii="宋体" w:hAnsi="宋体" w:cs="宋体"/>
          <w:color w:val="auto"/>
          <w:szCs w:val="21"/>
        </w:rPr>
      </w:pPr>
      <w:r>
        <w:rPr>
          <w:rFonts w:hint="eastAsia" w:ascii="宋体" w:hAnsi="宋体" w:cs="宋体"/>
          <w:color w:val="auto"/>
          <w:szCs w:val="21"/>
        </w:rPr>
        <w:t>本合同经甲、乙双方签字盖章后生效，</w:t>
      </w:r>
    </w:p>
    <w:p>
      <w:pPr>
        <w:ind w:firstLine="420" w:firstLineChars="200"/>
        <w:jc w:val="left"/>
        <w:rPr>
          <w:rFonts w:hint="eastAsia" w:ascii="宋体" w:hAnsi="宋体" w:cs="宋体"/>
          <w:color w:val="auto"/>
          <w:szCs w:val="21"/>
        </w:rPr>
      </w:pPr>
      <w:r>
        <w:rPr>
          <w:rFonts w:hint="eastAsia" w:ascii="宋体" w:hAnsi="宋体" w:cs="宋体"/>
          <w:color w:val="auto"/>
          <w:szCs w:val="21"/>
        </w:rPr>
        <w:t>合同订立时间：2025年  月  日；</w:t>
      </w:r>
    </w:p>
    <w:p>
      <w:pPr>
        <w:ind w:firstLine="420" w:firstLineChars="200"/>
        <w:jc w:val="left"/>
        <w:rPr>
          <w:rFonts w:hint="eastAsia" w:ascii="宋体" w:hAnsi="宋体" w:cs="宋体"/>
          <w:color w:val="auto"/>
          <w:szCs w:val="21"/>
        </w:rPr>
      </w:pPr>
      <w:r>
        <w:rPr>
          <w:rFonts w:hint="eastAsia" w:ascii="宋体" w:hAnsi="宋体" w:cs="宋体"/>
          <w:color w:val="auto"/>
          <w:szCs w:val="21"/>
        </w:rPr>
        <w:t>合同订立地点：</w:t>
      </w:r>
      <w:r>
        <w:rPr>
          <w:rFonts w:hint="eastAsia" w:ascii="宋体" w:hAnsi="宋体" w:cs="宋体"/>
          <w:color w:val="auto"/>
          <w:szCs w:val="21"/>
          <w:lang w:eastAsia="zh-CN"/>
        </w:rPr>
        <w:t>中通客车股份有限公司</w:t>
      </w:r>
      <w:r>
        <w:rPr>
          <w:rFonts w:hint="eastAsia" w:ascii="宋体" w:hAnsi="宋体" w:cs="宋体"/>
          <w:color w:val="auto"/>
          <w:szCs w:val="21"/>
        </w:rPr>
        <w:t>；</w:t>
      </w:r>
    </w:p>
    <w:p>
      <w:pPr>
        <w:ind w:firstLine="420" w:firstLineChars="200"/>
        <w:jc w:val="left"/>
        <w:rPr>
          <w:rFonts w:hint="eastAsia" w:ascii="宋体" w:hAnsi="宋体" w:cs="宋体"/>
          <w:color w:val="auto"/>
          <w:szCs w:val="21"/>
        </w:rPr>
      </w:pPr>
      <w:r>
        <w:rPr>
          <w:rFonts w:hint="eastAsia" w:ascii="宋体" w:hAnsi="宋体" w:cs="宋体"/>
          <w:color w:val="auto"/>
          <w:szCs w:val="21"/>
        </w:rPr>
        <w:t>本合同一式六份，甲方四份，乙方二份。</w:t>
      </w:r>
    </w:p>
    <w:p>
      <w:pPr>
        <w:jc w:val="left"/>
        <w:rPr>
          <w:rFonts w:hint="eastAsia" w:ascii="宋体" w:hAnsi="宋体" w:cs="宋体"/>
          <w:b/>
          <w:color w:val="auto"/>
          <w:szCs w:val="21"/>
        </w:rPr>
      </w:pPr>
      <w:r>
        <w:rPr>
          <w:rFonts w:hint="eastAsia" w:ascii="宋体" w:hAnsi="宋体" w:cs="宋体"/>
          <w:b/>
          <w:color w:val="auto"/>
          <w:szCs w:val="21"/>
        </w:rPr>
        <w:t>九</w:t>
      </w:r>
      <w:r>
        <w:rPr>
          <w:rFonts w:hint="eastAsia" w:ascii="宋体" w:hAnsi="宋体" w:cs="宋体"/>
          <w:bCs/>
          <w:color w:val="auto"/>
          <w:szCs w:val="21"/>
        </w:rPr>
        <w:t>、</w:t>
      </w:r>
      <w:r>
        <w:rPr>
          <w:rFonts w:hint="eastAsia" w:ascii="宋体" w:hAnsi="宋体" w:cs="宋体"/>
          <w:b/>
          <w:color w:val="auto"/>
          <w:szCs w:val="21"/>
        </w:rPr>
        <w:t>争议解决方式</w:t>
      </w:r>
    </w:p>
    <w:p>
      <w:pPr>
        <w:ind w:firstLine="420" w:firstLineChars="200"/>
        <w:jc w:val="left"/>
        <w:rPr>
          <w:rFonts w:hint="eastAsia" w:ascii="宋体" w:hAnsi="宋体" w:cs="宋体"/>
          <w:bCs/>
          <w:color w:val="auto"/>
          <w:szCs w:val="21"/>
        </w:rPr>
      </w:pPr>
      <w:r>
        <w:rPr>
          <w:rFonts w:hint="eastAsia" w:ascii="宋体" w:hAnsi="宋体" w:cs="宋体"/>
          <w:bCs/>
          <w:color w:val="auto"/>
          <w:szCs w:val="21"/>
        </w:rPr>
        <w:t>甲、乙双方纠纷应先协商解决，协商不成，甲乙双方任何一方均可向甲方所在地法院提起诉讼。</w:t>
      </w:r>
    </w:p>
    <w:p>
      <w:pPr>
        <w:jc w:val="left"/>
        <w:rPr>
          <w:rFonts w:hint="eastAsia" w:ascii="宋体" w:hAnsi="宋体" w:cs="宋体"/>
          <w:bCs/>
          <w:color w:val="auto"/>
          <w:szCs w:val="21"/>
        </w:rPr>
      </w:pPr>
      <w:r>
        <w:rPr>
          <w:rFonts w:hint="eastAsia" w:ascii="宋体" w:hAnsi="宋体" w:cs="宋体"/>
          <w:bCs/>
          <w:color w:val="auto"/>
          <w:szCs w:val="21"/>
        </w:rPr>
        <w:t xml:space="preserve"> </w:t>
      </w:r>
      <w:r>
        <w:rPr>
          <w:rFonts w:ascii="宋体" w:hAnsi="宋体" w:cs="宋体"/>
          <w:bCs/>
          <w:color w:val="auto"/>
          <w:szCs w:val="21"/>
        </w:rPr>
        <w:t xml:space="preserve">   </w:t>
      </w:r>
      <w:r>
        <w:rPr>
          <w:rFonts w:hint="eastAsia" w:ascii="宋体" w:hAnsi="宋体" w:cs="宋体"/>
          <w:bCs/>
          <w:color w:val="auto"/>
          <w:szCs w:val="21"/>
        </w:rPr>
        <w:t>本合同中记载的各方通讯地址和联系方式（本合同未明确记载的，以企业信用信息公示系统公示的地址及联系方式）真实有效，为各方履行合同、解决合同争议时接收其他方商业文件信函或司法机关(法院、仲裁机构)诉讼、仲裁文书的地址和联系方式。发生变更需3日内书面通知对方，如未通知视为未变更。</w:t>
      </w:r>
    </w:p>
    <w:p>
      <w:pPr>
        <w:spacing w:line="240" w:lineRule="auto"/>
        <w:jc w:val="left"/>
        <w:rPr>
          <w:rFonts w:hint="eastAsia" w:ascii="宋体" w:hAnsi="宋体" w:cs="宋体"/>
          <w:b/>
          <w:sz w:val="21"/>
          <w:szCs w:val="21"/>
        </w:rPr>
      </w:pPr>
    </w:p>
    <w:p>
      <w:pPr>
        <w:spacing w:line="240" w:lineRule="auto"/>
        <w:jc w:val="left"/>
        <w:rPr>
          <w:rFonts w:hint="eastAsia" w:ascii="宋体" w:hAnsi="宋体" w:cs="宋体"/>
          <w:b/>
          <w:bCs/>
          <w:sz w:val="21"/>
          <w:szCs w:val="21"/>
        </w:rPr>
      </w:pPr>
      <w:r>
        <w:rPr>
          <w:rFonts w:hint="eastAsia" w:ascii="宋体" w:hAnsi="宋体" w:cs="宋体"/>
          <w:b/>
          <w:bCs/>
          <w:sz w:val="21"/>
          <w:szCs w:val="21"/>
        </w:rPr>
        <w:t xml:space="preserve">甲方（盖章）：          </w:t>
      </w:r>
      <w:r>
        <w:rPr>
          <w:rFonts w:hint="eastAsia" w:ascii="宋体" w:hAnsi="宋体" w:cs="宋体"/>
          <w:bCs/>
          <w:sz w:val="21"/>
          <w:szCs w:val="21"/>
        </w:rPr>
        <w:t xml:space="preserve"> </w:t>
      </w:r>
      <w:r>
        <w:rPr>
          <w:rFonts w:hint="eastAsia" w:ascii="宋体" w:hAnsi="宋体" w:cs="宋体"/>
          <w:b/>
          <w:bCs/>
          <w:sz w:val="21"/>
          <w:szCs w:val="21"/>
        </w:rPr>
        <w:t xml:space="preserve">        乙方（盖章）：</w:t>
      </w:r>
    </w:p>
    <w:p>
      <w:pPr>
        <w:spacing w:line="240" w:lineRule="auto"/>
        <w:jc w:val="left"/>
        <w:rPr>
          <w:rFonts w:hint="default" w:ascii="宋体" w:hAnsi="宋体" w:eastAsia="宋体" w:cs="宋体"/>
          <w:b/>
          <w:bCs/>
          <w:sz w:val="21"/>
          <w:szCs w:val="21"/>
          <w:lang w:val="en-US" w:eastAsia="zh-CN"/>
        </w:rPr>
      </w:pPr>
      <w:r>
        <w:rPr>
          <w:rFonts w:hint="eastAsia" w:ascii="宋体" w:hAnsi="宋体" w:eastAsia="宋体" w:cs="宋体"/>
          <w:b/>
          <w:sz w:val="21"/>
          <w:szCs w:val="21"/>
          <w:lang w:eastAsia="zh-CN"/>
        </w:rPr>
        <w:t>中通客车股份有限公司</w:t>
      </w:r>
      <w:r>
        <w:rPr>
          <w:rFonts w:hint="eastAsia" w:ascii="宋体" w:hAnsi="宋体" w:cs="宋体"/>
          <w:b/>
          <w:bCs/>
          <w:sz w:val="21"/>
          <w:szCs w:val="21"/>
        </w:rPr>
        <w:t xml:space="preserve">         </w:t>
      </w:r>
      <w:r>
        <w:rPr>
          <w:rFonts w:hint="eastAsia" w:ascii="宋体" w:hAnsi="宋体" w:cs="宋体"/>
          <w:b/>
          <w:bCs/>
          <w:sz w:val="21"/>
          <w:szCs w:val="21"/>
          <w:lang w:val="en-US" w:eastAsia="zh-CN"/>
        </w:rPr>
        <w:t xml:space="preserve"> </w:t>
      </w:r>
      <w:r>
        <w:rPr>
          <w:rFonts w:hint="eastAsia" w:ascii="宋体" w:hAnsi="宋体" w:eastAsia="宋体" w:cs="宋体"/>
          <w:b/>
          <w:bCs/>
          <w:sz w:val="21"/>
          <w:szCs w:val="21"/>
          <w:lang w:val="en-US" w:eastAsia="zh-CN"/>
        </w:rPr>
        <w:t xml:space="preserve">  </w:t>
      </w:r>
    </w:p>
    <w:p>
      <w:pPr>
        <w:spacing w:line="240" w:lineRule="auto"/>
        <w:jc w:val="left"/>
        <w:rPr>
          <w:rFonts w:hint="eastAsia" w:ascii="宋体" w:hAnsi="宋体" w:cs="宋体"/>
          <w:b/>
          <w:bCs/>
          <w:sz w:val="21"/>
          <w:szCs w:val="21"/>
        </w:rPr>
      </w:pPr>
      <w:r>
        <w:rPr>
          <w:rFonts w:hint="eastAsia" w:ascii="宋体" w:hAnsi="宋体" w:cs="宋体"/>
          <w:b/>
          <w:bCs/>
          <w:sz w:val="21"/>
          <w:szCs w:val="21"/>
        </w:rPr>
        <w:t>甲方有权代表（签字）：           乙方有权代表（签字）：</w:t>
      </w:r>
    </w:p>
    <w:p>
      <w:pPr>
        <w:spacing w:line="240" w:lineRule="auto"/>
        <w:jc w:val="left"/>
        <w:rPr>
          <w:rFonts w:ascii="宋体" w:hAnsi="宋体" w:cs="宋体"/>
          <w:b/>
          <w:bCs/>
          <w:sz w:val="21"/>
          <w:szCs w:val="21"/>
        </w:rPr>
      </w:pPr>
    </w:p>
    <w:p>
      <w:pPr>
        <w:spacing w:line="240" w:lineRule="auto"/>
        <w:jc w:val="left"/>
        <w:rPr>
          <w:sz w:val="21"/>
          <w:szCs w:val="21"/>
        </w:rPr>
      </w:pPr>
      <w:r>
        <w:rPr>
          <w:rFonts w:hint="eastAsia" w:ascii="宋体" w:hAnsi="宋体" w:cs="宋体"/>
          <w:b/>
          <w:bCs/>
          <w:sz w:val="21"/>
          <w:szCs w:val="21"/>
        </w:rPr>
        <w:t xml:space="preserve">年   月    日             </w:t>
      </w:r>
      <w:r>
        <w:rPr>
          <w:rFonts w:ascii="宋体" w:hAnsi="宋体" w:cs="宋体"/>
          <w:b/>
          <w:bCs/>
          <w:sz w:val="21"/>
          <w:szCs w:val="21"/>
        </w:rPr>
        <w:t xml:space="preserve">      </w:t>
      </w:r>
      <w:r>
        <w:rPr>
          <w:rFonts w:hint="eastAsia" w:ascii="宋体" w:hAnsi="宋体" w:cs="宋体"/>
          <w:b/>
          <w:bCs/>
          <w:sz w:val="21"/>
          <w:szCs w:val="21"/>
        </w:rPr>
        <w:t xml:space="preserve"> 年   月    日</w:t>
      </w:r>
    </w:p>
    <w:p>
      <w:pPr>
        <w:pStyle w:val="3"/>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包二合同文本</w:t>
      </w:r>
    </w:p>
    <w:p>
      <w:pPr>
        <w:spacing w:line="400" w:lineRule="exact"/>
        <w:jc w:val="center"/>
        <w:rPr>
          <w:rFonts w:hint="eastAsia" w:ascii="宋体" w:hAnsi="宋体" w:eastAsia="宋体" w:cs="宋体"/>
          <w:b/>
          <w:sz w:val="21"/>
          <w:szCs w:val="21"/>
        </w:rPr>
      </w:pPr>
      <w:r>
        <w:rPr>
          <w:rFonts w:hint="eastAsia" w:ascii="宋体" w:hAnsi="宋体" w:eastAsia="宋体" w:cs="宋体"/>
          <w:b/>
          <w:sz w:val="21"/>
          <w:szCs w:val="21"/>
          <w:lang w:val="en-US" w:eastAsia="zh-CN"/>
        </w:rPr>
        <w:t>制焊车间搬迁活动雨棚搭建项目</w:t>
      </w:r>
      <w:r>
        <w:rPr>
          <w:rFonts w:hint="eastAsia" w:ascii="宋体" w:hAnsi="宋体" w:eastAsia="宋体" w:cs="宋体"/>
          <w:b/>
          <w:sz w:val="21"/>
          <w:szCs w:val="21"/>
        </w:rPr>
        <w:t>协议</w:t>
      </w:r>
    </w:p>
    <w:p>
      <w:pPr>
        <w:spacing w:line="400" w:lineRule="exact"/>
        <w:rPr>
          <w:rFonts w:hint="eastAsia" w:ascii="宋体" w:hAnsi="宋体" w:cs="宋体"/>
          <w:b/>
          <w:sz w:val="21"/>
          <w:szCs w:val="21"/>
        </w:rPr>
      </w:pPr>
    </w:p>
    <w:p>
      <w:pPr>
        <w:spacing w:line="240" w:lineRule="auto"/>
        <w:jc w:val="left"/>
        <w:rPr>
          <w:rFonts w:hint="eastAsia" w:ascii="宋体" w:hAnsi="宋体" w:eastAsia="宋体" w:cs="宋体"/>
          <w:b/>
          <w:bCs/>
          <w:sz w:val="21"/>
          <w:szCs w:val="21"/>
          <w:lang w:eastAsia="zh-CN"/>
        </w:rPr>
      </w:pPr>
      <w:r>
        <w:rPr>
          <w:rFonts w:hint="eastAsia" w:ascii="宋体" w:hAnsi="宋体" w:cs="宋体"/>
          <w:b/>
          <w:sz w:val="21"/>
          <w:szCs w:val="21"/>
        </w:rPr>
        <w:t>甲</w:t>
      </w:r>
      <w:r>
        <w:rPr>
          <w:rFonts w:hint="eastAsia" w:ascii="宋体" w:hAnsi="宋体" w:eastAsia="宋体" w:cs="宋体"/>
          <w:b/>
          <w:sz w:val="21"/>
          <w:szCs w:val="21"/>
        </w:rPr>
        <w:t>方：</w:t>
      </w:r>
      <w:r>
        <w:rPr>
          <w:rFonts w:hint="eastAsia" w:ascii="宋体" w:hAnsi="宋体" w:eastAsia="宋体" w:cs="宋体"/>
          <w:b/>
          <w:sz w:val="21"/>
          <w:szCs w:val="21"/>
          <w:lang w:eastAsia="zh-CN"/>
        </w:rPr>
        <w:t>中通客车股份有限公司</w:t>
      </w:r>
    </w:p>
    <w:p>
      <w:pPr>
        <w:spacing w:line="240" w:lineRule="auto"/>
        <w:jc w:val="left"/>
        <w:rPr>
          <w:rFonts w:hint="eastAsia" w:ascii="宋体" w:hAnsi="宋体" w:eastAsia="宋体" w:cs="宋体"/>
          <w:b/>
          <w:bCs/>
          <w:sz w:val="21"/>
          <w:szCs w:val="21"/>
          <w:lang w:eastAsia="zh-CN"/>
        </w:rPr>
      </w:pPr>
      <w:r>
        <w:rPr>
          <w:rFonts w:hint="eastAsia" w:ascii="宋体" w:hAnsi="宋体" w:cs="宋体"/>
          <w:b/>
          <w:sz w:val="21"/>
          <w:szCs w:val="21"/>
        </w:rPr>
        <w:t>乙方：</w:t>
      </w:r>
      <w:r>
        <w:rPr>
          <w:rFonts w:hint="eastAsia" w:ascii="宋体" w:hAnsi="宋体" w:eastAsia="宋体" w:cs="宋体"/>
          <w:b/>
          <w:bCs/>
          <w:sz w:val="21"/>
          <w:szCs w:val="21"/>
          <w:lang w:val="en-US" w:eastAsia="zh-CN"/>
        </w:rPr>
        <w:t xml:space="preserve"> </w:t>
      </w:r>
    </w:p>
    <w:p>
      <w:pPr>
        <w:spacing w:line="360" w:lineRule="auto"/>
        <w:ind w:firstLine="390" w:firstLineChars="186"/>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依据《制焊车间搬迁设备基础搭建项目》的招标文件，经双方友好协商，现就甲方委托乙方对制焊车间搬迁活动雨棚搭建项目地基进行施工事宜签定协议如下：</w:t>
      </w:r>
    </w:p>
    <w:p>
      <w:pPr>
        <w:spacing w:line="360" w:lineRule="auto"/>
        <w:ind w:firstLine="392" w:firstLineChars="186"/>
        <w:rPr>
          <w:rFonts w:hint="eastAsia" w:ascii="Times New Roman" w:hAnsi="Times New Roman" w:eastAsia="宋体" w:cs="Times New Roman"/>
          <w:b/>
          <w:bCs/>
          <w:color w:val="auto"/>
          <w:szCs w:val="21"/>
          <w:highlight w:val="none"/>
          <w:lang w:val="en-US" w:eastAsia="zh-CN"/>
        </w:rPr>
      </w:pPr>
      <w:r>
        <w:rPr>
          <w:rFonts w:hint="eastAsia" w:ascii="Times New Roman" w:hAnsi="Times New Roman" w:eastAsia="宋体" w:cs="Times New Roman"/>
          <w:b/>
          <w:bCs/>
          <w:color w:val="auto"/>
          <w:szCs w:val="21"/>
          <w:highlight w:val="none"/>
          <w:lang w:val="en-US" w:eastAsia="zh-CN"/>
        </w:rPr>
        <w:t>一、施工要求做法:</w:t>
      </w:r>
    </w:p>
    <w:p>
      <w:pPr>
        <w:spacing w:line="360" w:lineRule="auto"/>
        <w:ind w:firstLine="390" w:firstLineChars="186"/>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本项目施工位置位制焊车间，乙方单位认真勘察现场，了解现场周围工作环境及工作空间。对施工尺寸及位置均已充分了解，详细要求如下：</w:t>
      </w:r>
    </w:p>
    <w:p>
      <w:pPr>
        <w:numPr>
          <w:ilvl w:val="0"/>
          <w:numId w:val="0"/>
        </w:numPr>
        <w:spacing w:line="360" w:lineRule="auto"/>
        <w:ind w:firstLine="420" w:firstLineChars="20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1、项目为交钥匙工程，位于制件车间中间走廊，棚长50米，宽10米，顶净高度不低于5.2米，包含活动雨棚的设计与施工（含基础、结构及配套电气），从制件车间配电箱接电。详细技术要求详见附件。</w:t>
      </w:r>
    </w:p>
    <w:p>
      <w:pPr>
        <w:spacing w:line="360" w:lineRule="auto"/>
        <w:ind w:firstLine="390" w:firstLineChars="186"/>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2、所有施工场地严格按照开发区扬尘治理要求进行施工，现场施工采取湿作业，裸露处覆盖，防控扬尘。施工完毕后场清，垃圾自行负责外运处理。</w:t>
      </w:r>
      <w:r>
        <w:rPr>
          <w:rFonts w:hint="eastAsia" w:cs="Times New Roman"/>
          <w:color w:val="auto"/>
          <w:szCs w:val="21"/>
          <w:highlight w:val="none"/>
          <w:lang w:val="en-US" w:eastAsia="zh-CN"/>
        </w:rPr>
        <w:t>甲方</w:t>
      </w:r>
      <w:r>
        <w:rPr>
          <w:rFonts w:hint="eastAsia" w:ascii="Times New Roman" w:hAnsi="Times New Roman" w:eastAsia="宋体" w:cs="Times New Roman"/>
          <w:color w:val="auto"/>
          <w:szCs w:val="21"/>
          <w:highlight w:val="none"/>
          <w:lang w:val="en-US" w:eastAsia="zh-CN"/>
        </w:rPr>
        <w:t>要求加快工期。</w:t>
      </w:r>
    </w:p>
    <w:p>
      <w:pPr>
        <w:spacing w:line="240" w:lineRule="auto"/>
        <w:ind w:firstLine="390" w:firstLineChars="186"/>
        <w:rPr>
          <w:rFonts w:hint="eastAsia" w:ascii="宋体" w:hAnsi="宋体" w:eastAsia="宋体" w:cs="Times New Roman"/>
          <w:szCs w:val="21"/>
          <w:highlight w:val="none"/>
          <w:lang w:val="en-US" w:eastAsia="zh-CN"/>
        </w:rPr>
      </w:pPr>
    </w:p>
    <w:p>
      <w:pPr>
        <w:spacing w:line="240" w:lineRule="auto"/>
        <w:jc w:val="left"/>
        <w:rPr>
          <w:rFonts w:hint="default" w:ascii="宋体" w:hAnsi="宋体" w:eastAsia="宋体" w:cs="宋体"/>
          <w:sz w:val="21"/>
          <w:szCs w:val="21"/>
          <w:highlight w:val="none"/>
          <w:lang w:val="en-US" w:eastAsia="zh-CN"/>
        </w:rPr>
      </w:pPr>
      <w:r>
        <w:rPr>
          <w:rFonts w:hint="eastAsia" w:ascii="宋体" w:hAnsi="宋体" w:cs="宋体"/>
          <w:sz w:val="21"/>
          <w:szCs w:val="21"/>
          <w:highlight w:val="none"/>
        </w:rPr>
        <w:t>二、</w:t>
      </w:r>
      <w:r>
        <w:rPr>
          <w:rFonts w:hint="eastAsia" w:ascii="宋体" w:hAnsi="宋体" w:cs="宋体"/>
          <w:b/>
          <w:sz w:val="21"/>
          <w:szCs w:val="21"/>
          <w:highlight w:val="none"/>
        </w:rPr>
        <w:t>工程造价</w:t>
      </w:r>
      <w:r>
        <w:rPr>
          <w:rFonts w:hint="eastAsia" w:ascii="宋体" w:hAnsi="宋体" w:cs="宋体"/>
          <w:sz w:val="21"/>
          <w:szCs w:val="21"/>
          <w:highlight w:val="none"/>
        </w:rPr>
        <w:t>：招标中标价人民币￥</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元（大写：</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元 ）</w:t>
      </w:r>
      <w:r>
        <w:rPr>
          <w:rFonts w:hint="eastAsia" w:ascii="宋体" w:hAnsi="宋体" w:cs="宋体"/>
          <w:sz w:val="21"/>
          <w:szCs w:val="21"/>
          <w:highlight w:val="none"/>
          <w:lang w:val="en-US" w:eastAsia="zh-CN"/>
        </w:rPr>
        <w:t>固定总价</w:t>
      </w:r>
    </w:p>
    <w:tbl>
      <w:tblPr>
        <w:tblStyle w:val="5"/>
        <w:tblW w:w="104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5"/>
        <w:gridCol w:w="1080"/>
        <w:gridCol w:w="1080"/>
        <w:gridCol w:w="1076"/>
        <w:gridCol w:w="1080"/>
        <w:gridCol w:w="1080"/>
        <w:gridCol w:w="1080"/>
        <w:gridCol w:w="1078"/>
        <w:gridCol w:w="1076"/>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jc w:val="center"/>
        </w:trPr>
        <w:tc>
          <w:tcPr>
            <w:tcW w:w="775" w:type="dxa"/>
            <w:tcBorders>
              <w:top w:val="single" w:color="000000" w:sz="8" w:space="0"/>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1080" w:type="dxa"/>
            <w:tcBorders>
              <w:top w:val="single" w:color="000000" w:sz="8" w:space="0"/>
              <w:left w:val="nil"/>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大类</w:t>
            </w:r>
          </w:p>
        </w:tc>
        <w:tc>
          <w:tcPr>
            <w:tcW w:w="1080" w:type="dxa"/>
            <w:tcBorders>
              <w:top w:val="single" w:color="000000" w:sz="8" w:space="0"/>
              <w:left w:val="nil"/>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名称</w:t>
            </w:r>
          </w:p>
        </w:tc>
        <w:tc>
          <w:tcPr>
            <w:tcW w:w="1076"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规格型号</w:t>
            </w:r>
          </w:p>
        </w:tc>
        <w:tc>
          <w:tcPr>
            <w:tcW w:w="1080" w:type="dxa"/>
            <w:tcBorders>
              <w:top w:val="single" w:color="000000" w:sz="8" w:space="0"/>
              <w:left w:val="nil"/>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品牌</w:t>
            </w:r>
          </w:p>
        </w:tc>
        <w:tc>
          <w:tcPr>
            <w:tcW w:w="1080" w:type="dxa"/>
            <w:tcBorders>
              <w:top w:val="single" w:color="000000" w:sz="8" w:space="0"/>
              <w:left w:val="nil"/>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1080" w:type="dxa"/>
            <w:tcBorders>
              <w:top w:val="single" w:color="000000" w:sz="8" w:space="0"/>
              <w:left w:val="nil"/>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1078"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未税单价（元）</w:t>
            </w:r>
          </w:p>
        </w:tc>
        <w:tc>
          <w:tcPr>
            <w:tcW w:w="1076"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未税合计</w:t>
            </w:r>
          </w:p>
        </w:tc>
        <w:tc>
          <w:tcPr>
            <w:tcW w:w="1080" w:type="dxa"/>
            <w:tcBorders>
              <w:top w:val="single" w:color="000000" w:sz="8" w:space="0"/>
              <w:left w:val="nil"/>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vMerge w:val="restart"/>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材料/备件</w:t>
            </w: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基础</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钢柱</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钢梁</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棚顶</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电机</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轨道</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80" w:type="dxa"/>
            <w:vMerge w:val="restart"/>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设备使用费</w:t>
            </w: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FF0000"/>
                <w:sz w:val="16"/>
                <w:szCs w:val="16"/>
                <w:u w:val="none"/>
              </w:rPr>
            </w:pPr>
            <w:r>
              <w:rPr>
                <w:rFonts w:hint="eastAsia" w:ascii="宋体" w:hAnsi="宋体" w:eastAsia="宋体" w:cs="宋体"/>
                <w:i w:val="0"/>
                <w:iCs w:val="0"/>
                <w:color w:val="FF0000"/>
                <w:kern w:val="0"/>
                <w:sz w:val="16"/>
                <w:szCs w:val="16"/>
                <w:u w:val="none"/>
                <w:lang w:val="en-US" w:eastAsia="zh-CN" w:bidi="ar"/>
              </w:rPr>
              <w:t>...</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80" w:type="dxa"/>
            <w:vMerge w:val="restart"/>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人工费用</w:t>
            </w: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8"/>
                <w:szCs w:val="18"/>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8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8"/>
                <w:szCs w:val="18"/>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80" w:type="dxa"/>
            <w:vMerge w:val="restart"/>
            <w:tcBorders>
              <w:top w:val="nil"/>
              <w:left w:val="nil"/>
              <w:bottom w:val="nil"/>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其他费用</w:t>
            </w:r>
          </w:p>
        </w:tc>
        <w:tc>
          <w:tcPr>
            <w:tcW w:w="108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16"/>
                <w:szCs w:val="16"/>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auto"/>
                <w:sz w:val="18"/>
                <w:szCs w:val="18"/>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78"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554" w:type="dxa"/>
            <w:gridSpan w:val="7"/>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未税总计：</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160" w:type="dxa"/>
            <w:gridSpan w:val="2"/>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税费</w:t>
            </w:r>
          </w:p>
        </w:tc>
        <w:tc>
          <w:tcPr>
            <w:tcW w:w="5394" w:type="dxa"/>
            <w:gridSpan w:val="5"/>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税率  %</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0" w:type="auto"/>
            <w:tcBorders>
              <w:top w:val="nil"/>
              <w:left w:val="single" w:color="000000" w:sz="8" w:space="0"/>
              <w:bottom w:val="single" w:color="000000" w:sz="8" w:space="0"/>
              <w:right w:val="single" w:color="000000" w:sz="8"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160" w:type="dxa"/>
            <w:gridSpan w:val="2"/>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总计</w:t>
            </w:r>
          </w:p>
        </w:tc>
        <w:tc>
          <w:tcPr>
            <w:tcW w:w="5394" w:type="dxa"/>
            <w:gridSpan w:val="5"/>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合计含税总价（大写）元</w:t>
            </w:r>
          </w:p>
        </w:tc>
        <w:tc>
          <w:tcPr>
            <w:tcW w:w="1076"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auto"/>
                <w:sz w:val="20"/>
                <w:szCs w:val="20"/>
                <w:u w:val="none"/>
              </w:rPr>
            </w:pPr>
          </w:p>
        </w:tc>
        <w:tc>
          <w:tcPr>
            <w:tcW w:w="1080" w:type="dxa"/>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r>
    </w:tbl>
    <w:p>
      <w:pPr>
        <w:spacing w:line="240" w:lineRule="auto"/>
        <w:jc w:val="left"/>
        <w:rPr>
          <w:rFonts w:hint="eastAsia" w:ascii="宋体" w:hAnsi="宋体" w:eastAsia="宋体" w:cs="宋体"/>
          <w:sz w:val="21"/>
          <w:szCs w:val="21"/>
          <w:lang w:val="en-US" w:eastAsia="zh-CN"/>
        </w:rPr>
      </w:pPr>
    </w:p>
    <w:p>
      <w:pPr>
        <w:spacing w:line="24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因发票违规给付款方造成的增值税、所得税等损失，由开票方承担相关责任，包括但不限于税款、滞纳金、罚款及其它相关损失。</w:t>
      </w:r>
    </w:p>
    <w:p>
      <w:pPr>
        <w:jc w:val="left"/>
        <w:rPr>
          <w:rFonts w:hint="eastAsia" w:ascii="宋体" w:hAnsi="宋体" w:cs="宋体"/>
          <w:color w:val="auto"/>
          <w:kern w:val="0"/>
          <w:szCs w:val="21"/>
        </w:rPr>
      </w:pPr>
      <w:r>
        <w:rPr>
          <w:rFonts w:hint="eastAsia" w:ascii="宋体" w:hAnsi="宋体" w:cs="宋体"/>
          <w:color w:val="auto"/>
          <w:szCs w:val="21"/>
        </w:rPr>
        <w:t>三、</w:t>
      </w:r>
      <w:r>
        <w:rPr>
          <w:rFonts w:hint="eastAsia" w:ascii="宋体" w:hAnsi="宋体" w:cs="宋体"/>
          <w:b/>
          <w:color w:val="auto"/>
          <w:szCs w:val="21"/>
        </w:rPr>
        <w:t>付款方式</w:t>
      </w:r>
      <w:r>
        <w:rPr>
          <w:rFonts w:hint="eastAsia" w:ascii="宋体" w:hAnsi="宋体" w:cs="宋体"/>
          <w:color w:val="auto"/>
          <w:szCs w:val="21"/>
        </w:rPr>
        <w:t>：</w:t>
      </w:r>
    </w:p>
    <w:p>
      <w:pPr>
        <w:jc w:val="left"/>
        <w:rPr>
          <w:rFonts w:hint="eastAsia" w:ascii="宋体" w:hAnsi="宋体" w:eastAsia="宋体"/>
          <w:color w:val="auto"/>
          <w:szCs w:val="21"/>
          <w:lang w:eastAsia="zh-CN"/>
        </w:rPr>
      </w:pPr>
      <w:r>
        <w:rPr>
          <w:rFonts w:hint="eastAsia" w:ascii="宋体" w:hAnsi="宋体"/>
          <w:color w:val="auto"/>
          <w:szCs w:val="21"/>
          <w:lang w:eastAsia="zh-CN"/>
        </w:rPr>
        <w:t>合同签订施工完毕验收合格开具增值税专用发票后付合同价 90% ，剩余 10% 质保金一年后无质量问题付清。付款方式为半年期商业汇票。</w:t>
      </w:r>
    </w:p>
    <w:p>
      <w:pPr>
        <w:jc w:val="left"/>
        <w:rPr>
          <w:rFonts w:hint="eastAsia" w:ascii="宋体" w:hAnsi="宋体" w:cs="宋体"/>
          <w:color w:val="auto"/>
          <w:szCs w:val="21"/>
        </w:rPr>
      </w:pPr>
      <w:r>
        <w:rPr>
          <w:rFonts w:hint="eastAsia" w:ascii="宋体" w:hAnsi="宋体" w:cs="宋体"/>
          <w:b/>
          <w:color w:val="auto"/>
          <w:kern w:val="0"/>
          <w:szCs w:val="21"/>
        </w:rPr>
        <w:t>四</w:t>
      </w:r>
      <w:r>
        <w:rPr>
          <w:rFonts w:hint="eastAsia" w:ascii="宋体" w:hAnsi="宋体" w:cs="宋体"/>
          <w:b/>
          <w:color w:val="auto"/>
          <w:szCs w:val="21"/>
        </w:rPr>
        <w:t xml:space="preserve"> 、工期</w:t>
      </w:r>
      <w:r>
        <w:rPr>
          <w:rFonts w:hint="eastAsia" w:ascii="宋体" w:hAnsi="宋体" w:cs="宋体"/>
          <w:color w:val="auto"/>
          <w:szCs w:val="21"/>
        </w:rPr>
        <w:t>：计划   天，2025年  月  日至2025年  月  日(以开工报告日期为准)，具体时间依据乙方接到甲方书面开工通知后，3日内必须施工，每逾期一日施工或完工，乙方向甲方支付每日500元违约金，逾期超过5日，甲方有权单方解除合同，乙方需承担合同总金额20%的违约金，违约金不足弥补甲方损失的，甲方有权向乙方追偿。</w:t>
      </w:r>
    </w:p>
    <w:p>
      <w:pPr>
        <w:jc w:val="left"/>
        <w:rPr>
          <w:rFonts w:hint="eastAsia" w:ascii="宋体" w:hAnsi="宋体" w:cs="宋体"/>
          <w:b/>
          <w:color w:val="auto"/>
          <w:szCs w:val="21"/>
        </w:rPr>
      </w:pPr>
      <w:r>
        <w:rPr>
          <w:rFonts w:hint="eastAsia" w:ascii="宋体" w:hAnsi="宋体" w:cs="宋体"/>
          <w:b/>
          <w:color w:val="auto"/>
          <w:szCs w:val="21"/>
        </w:rPr>
        <w:t>五、质保条款及工程质量：</w:t>
      </w:r>
    </w:p>
    <w:p>
      <w:pPr>
        <w:pStyle w:val="3"/>
        <w:rPr>
          <w:rFonts w:hint="eastAsia" w:ascii="宋体" w:hAnsi="宋体" w:cs="宋体"/>
          <w:color w:val="auto"/>
          <w:szCs w:val="21"/>
        </w:rPr>
      </w:pPr>
      <w:r>
        <w:rPr>
          <w:rFonts w:hint="eastAsia" w:ascii="宋体" w:hAnsi="宋体" w:cs="宋体"/>
          <w:color w:val="auto"/>
          <w:szCs w:val="21"/>
        </w:rPr>
        <w:t>1、对于工程项目，自工程竣工验收合格</w:t>
      </w:r>
      <w:bookmarkStart w:id="3" w:name="_GoBack"/>
      <w:bookmarkEnd w:id="3"/>
      <w:r>
        <w:rPr>
          <w:rFonts w:hint="eastAsia" w:ascii="宋体" w:hAnsi="宋体" w:cs="宋体"/>
          <w:color w:val="auto"/>
          <w:szCs w:val="21"/>
        </w:rPr>
        <w:t>之日起进入工程质量保修阶段。在保修阶段，凡因工程不符合规程、规范和工程合同规定所造成的工程实体损坏，乙方将无条件进行保修。</w:t>
      </w:r>
      <w:r>
        <w:rPr>
          <w:rFonts w:hint="eastAsia"/>
          <w:color w:val="auto"/>
        </w:rPr>
        <w:t>乙方需在7日内无条件整改完毕工程项目存在的问题。如质保期过后，工程项目存在问题，乙方需在24 小时内予以响应并提出修复方案，相关费用由甲方双方另行协商。每逾期修复或逾期响应一次，乙方需承担成承担2000元违约金，逾期超过 3 次，甲方有权直接扣除全部质保金，质保期结束后乙方应继续承担售后服务，费用不得超过市场平均价格。</w:t>
      </w:r>
    </w:p>
    <w:p>
      <w:pPr>
        <w:jc w:val="left"/>
        <w:rPr>
          <w:rFonts w:hint="eastAsia" w:ascii="宋体" w:hAnsi="宋体" w:cs="宋体"/>
          <w:color w:val="auto"/>
          <w:szCs w:val="21"/>
        </w:rPr>
      </w:pPr>
      <w:r>
        <w:rPr>
          <w:rFonts w:hint="eastAsia" w:ascii="宋体" w:hAnsi="宋体" w:cs="宋体"/>
          <w:color w:val="auto"/>
          <w:szCs w:val="21"/>
        </w:rPr>
        <w:t>2、工程质保期一年。</w:t>
      </w:r>
    </w:p>
    <w:p>
      <w:pPr>
        <w:jc w:val="left"/>
        <w:rPr>
          <w:rFonts w:hint="eastAsia" w:ascii="宋体" w:hAnsi="宋体" w:cs="宋体"/>
          <w:color w:val="auto"/>
          <w:szCs w:val="21"/>
        </w:rPr>
      </w:pPr>
      <w:r>
        <w:rPr>
          <w:rFonts w:hint="eastAsia" w:ascii="宋体" w:hAnsi="宋体" w:cs="宋体"/>
          <w:color w:val="auto"/>
          <w:szCs w:val="21"/>
        </w:rPr>
        <w:t>3、工程质量应达到协议书及招标文件中约定的质量标准，质量标准的评定以国家或行业的质量检验评定标准为依据。因工程不合格给甲方或第三方造成损失的由乙方全部承担，同时乙方负责</w:t>
      </w:r>
      <w:r>
        <w:rPr>
          <w:rFonts w:hint="eastAsia" w:ascii="宋体" w:hAnsi="宋体" w:cs="宋体"/>
          <w:color w:val="auto"/>
          <w:szCs w:val="21"/>
          <w:lang w:val="en-US" w:eastAsia="zh-CN"/>
        </w:rPr>
        <w:t>免费</w:t>
      </w:r>
      <w:r>
        <w:rPr>
          <w:rFonts w:hint="eastAsia" w:ascii="宋体" w:hAnsi="宋体" w:cs="宋体"/>
          <w:color w:val="auto"/>
          <w:szCs w:val="21"/>
        </w:rPr>
        <w:t>重</w:t>
      </w:r>
      <w:r>
        <w:rPr>
          <w:rFonts w:hint="eastAsia" w:ascii="宋体" w:hAnsi="宋体" w:cs="宋体"/>
          <w:color w:val="auto"/>
          <w:szCs w:val="21"/>
          <w:lang w:val="en-US" w:eastAsia="zh-CN"/>
        </w:rPr>
        <w:t>做</w:t>
      </w:r>
      <w:r>
        <w:rPr>
          <w:rFonts w:hint="eastAsia" w:ascii="宋体" w:hAnsi="宋体" w:cs="宋体"/>
          <w:color w:val="auto"/>
          <w:szCs w:val="21"/>
        </w:rPr>
        <w:t>。</w:t>
      </w:r>
      <w:r>
        <w:rPr>
          <w:rFonts w:ascii="宋体" w:hAnsi="宋体" w:cs="宋体"/>
          <w:szCs w:val="21"/>
        </w:rPr>
        <w:t>乙方履行不能、履行不合格拒不整改</w:t>
      </w:r>
      <w:r>
        <w:rPr>
          <w:rFonts w:hint="eastAsia" w:ascii="宋体" w:hAnsi="宋体" w:cs="宋体"/>
          <w:szCs w:val="21"/>
        </w:rPr>
        <w:t>，</w:t>
      </w:r>
      <w:r>
        <w:rPr>
          <w:rFonts w:ascii="宋体" w:hAnsi="宋体" w:cs="宋体"/>
          <w:szCs w:val="21"/>
        </w:rPr>
        <w:t>则</w:t>
      </w:r>
      <w:r>
        <w:rPr>
          <w:rFonts w:hint="eastAsia" w:ascii="宋体" w:hAnsi="宋体" w:cs="宋体"/>
          <w:szCs w:val="21"/>
        </w:rPr>
        <w:t>甲方</w:t>
      </w:r>
      <w:r>
        <w:rPr>
          <w:rFonts w:ascii="宋体" w:hAnsi="宋体" w:cs="宋体"/>
          <w:szCs w:val="21"/>
        </w:rPr>
        <w:t>有权单方解除合同权利，并要求乙方承担违约责任及给</w:t>
      </w:r>
      <w:r>
        <w:rPr>
          <w:rFonts w:hint="eastAsia" w:ascii="宋体" w:hAnsi="宋体" w:cs="宋体"/>
          <w:szCs w:val="21"/>
        </w:rPr>
        <w:t>甲方</w:t>
      </w:r>
      <w:r>
        <w:rPr>
          <w:rFonts w:ascii="宋体" w:hAnsi="宋体" w:cs="宋体"/>
          <w:szCs w:val="21"/>
        </w:rPr>
        <w:t>造成的经济损失。</w:t>
      </w:r>
    </w:p>
    <w:p>
      <w:pPr>
        <w:jc w:val="left"/>
        <w:rPr>
          <w:rFonts w:hint="eastAsia" w:ascii="宋体" w:hAnsi="宋体" w:cs="宋体"/>
          <w:color w:val="auto"/>
          <w:szCs w:val="21"/>
        </w:rPr>
      </w:pPr>
      <w:r>
        <w:rPr>
          <w:rFonts w:hint="eastAsia" w:ascii="宋体" w:hAnsi="宋体" w:cs="宋体"/>
          <w:color w:val="auto"/>
          <w:szCs w:val="21"/>
        </w:rPr>
        <w:t>4、乙方应认真按照标准、规范和要求进行施工，必须保证工程的安全可靠及整体美观，随时接受甲方的检验检查，并为检查检验提供便利条件。</w:t>
      </w:r>
    </w:p>
    <w:p>
      <w:pPr>
        <w:jc w:val="left"/>
        <w:rPr>
          <w:rFonts w:hint="eastAsia" w:ascii="宋体" w:hAnsi="宋体" w:cs="宋体"/>
          <w:color w:val="auto"/>
          <w:szCs w:val="21"/>
        </w:rPr>
      </w:pPr>
      <w:r>
        <w:rPr>
          <w:rFonts w:hint="eastAsia" w:ascii="宋体" w:hAnsi="宋体" w:cs="宋体"/>
          <w:color w:val="auto"/>
          <w:szCs w:val="21"/>
        </w:rPr>
        <w:t>5、在施工过程中，甲方一经发现工程质量达不到约定标准的部分，甲方有权要求乙方拆除和重新施工，直到符合约定标准，工期不予顺延。</w:t>
      </w:r>
    </w:p>
    <w:p>
      <w:pPr>
        <w:jc w:val="left"/>
        <w:rPr>
          <w:rFonts w:hint="eastAsia" w:ascii="宋体" w:hAnsi="宋体" w:cs="宋体"/>
          <w:color w:val="auto"/>
          <w:szCs w:val="21"/>
        </w:rPr>
      </w:pPr>
      <w:r>
        <w:rPr>
          <w:rFonts w:hint="eastAsia" w:ascii="宋体" w:hAnsi="宋体" w:cs="宋体"/>
          <w:color w:val="auto"/>
          <w:szCs w:val="21"/>
        </w:rPr>
        <w:t>6、工程施工完毕后，由乙方进行自检，自检无问题后，申请验收，甲方接到申请验收后，根据时间安排，组成验收小组，对其工程进行验收，由于乙方原因，造成验收不能一次性通过，甲方有权要求乙方限期整改，整改费用一律由乙方承担，并按逾期完工支付违约金，如乙方逾期交付超过</w:t>
      </w:r>
      <w:r>
        <w:rPr>
          <w:rFonts w:hint="eastAsia" w:ascii="宋体" w:hAnsi="宋体" w:cs="宋体"/>
          <w:color w:val="auto"/>
          <w:szCs w:val="21"/>
          <w:lang w:val="en-US" w:eastAsia="zh-CN"/>
        </w:rPr>
        <w:t>5</w:t>
      </w:r>
      <w:r>
        <w:rPr>
          <w:rFonts w:hint="eastAsia" w:ascii="宋体" w:hAnsi="宋体" w:cs="宋体"/>
          <w:color w:val="auto"/>
          <w:szCs w:val="21"/>
        </w:rPr>
        <w:t>日或再次验收仍不合格，甲方有权单方解除合同且不支付任何费用，同时乙方还需赔偿甲方因此造成的损失。</w:t>
      </w:r>
    </w:p>
    <w:p>
      <w:pPr>
        <w:jc w:val="left"/>
        <w:rPr>
          <w:rFonts w:hint="eastAsia" w:ascii="宋体" w:hAnsi="宋体" w:cs="宋体"/>
          <w:color w:val="auto"/>
          <w:szCs w:val="21"/>
        </w:rPr>
      </w:pPr>
      <w:r>
        <w:rPr>
          <w:rFonts w:hint="eastAsia" w:ascii="宋体" w:hAnsi="宋体" w:cs="宋体"/>
          <w:color w:val="auto"/>
          <w:szCs w:val="21"/>
        </w:rPr>
        <w:t>7、施工完毕后，可先使用，后验收，验收时间可拖后验收。项目验收合格后无息退还履约保证金。</w:t>
      </w:r>
    </w:p>
    <w:p>
      <w:pPr>
        <w:jc w:val="left"/>
        <w:rPr>
          <w:rFonts w:hint="eastAsia" w:ascii="宋体" w:hAnsi="宋体" w:cs="宋体"/>
          <w:color w:val="auto"/>
          <w:szCs w:val="21"/>
        </w:rPr>
      </w:pPr>
      <w:r>
        <w:rPr>
          <w:rFonts w:hint="eastAsia" w:ascii="宋体" w:hAnsi="宋体" w:cs="宋体"/>
          <w:color w:val="auto"/>
          <w:szCs w:val="21"/>
        </w:rPr>
        <w:t>8、厂区免费提供水电使用。</w:t>
      </w:r>
    </w:p>
    <w:p>
      <w:pPr>
        <w:jc w:val="left"/>
        <w:rPr>
          <w:rFonts w:hint="eastAsia" w:ascii="宋体" w:hAnsi="宋体" w:cs="宋体"/>
          <w:color w:val="auto"/>
          <w:szCs w:val="21"/>
        </w:rPr>
      </w:pPr>
      <w:r>
        <w:rPr>
          <w:rFonts w:hint="eastAsia" w:ascii="宋体" w:hAnsi="宋体" w:cs="宋体"/>
          <w:color w:val="auto"/>
          <w:szCs w:val="21"/>
        </w:rPr>
        <w:t>9、合同约定违约金或损失甲方有权从应付款项或质保金中扣除，不足部分由乙方3日内予以补足。</w:t>
      </w:r>
    </w:p>
    <w:p>
      <w:pPr>
        <w:jc w:val="left"/>
        <w:rPr>
          <w:rFonts w:hint="eastAsia" w:ascii="宋体" w:hAnsi="宋体" w:cs="宋体"/>
          <w:color w:val="auto"/>
          <w:szCs w:val="21"/>
        </w:rPr>
      </w:pPr>
      <w:r>
        <w:rPr>
          <w:rFonts w:hint="eastAsia" w:ascii="宋体" w:hAnsi="宋体" w:cs="宋体"/>
          <w:color w:val="auto"/>
          <w:szCs w:val="21"/>
        </w:rPr>
        <w:t>六、</w:t>
      </w:r>
      <w:r>
        <w:rPr>
          <w:rFonts w:hint="eastAsia" w:ascii="宋体" w:hAnsi="宋体" w:cs="宋体"/>
          <w:b/>
          <w:color w:val="auto"/>
          <w:szCs w:val="21"/>
        </w:rPr>
        <w:t>施工现场管理：</w:t>
      </w:r>
    </w:p>
    <w:p>
      <w:pPr>
        <w:jc w:val="left"/>
        <w:rPr>
          <w:rFonts w:hint="eastAsia" w:ascii="宋体" w:hAnsi="宋体" w:cs="宋体"/>
          <w:color w:val="auto"/>
          <w:szCs w:val="21"/>
        </w:rPr>
      </w:pPr>
      <w:r>
        <w:rPr>
          <w:rFonts w:hint="eastAsia" w:ascii="宋体" w:hAnsi="宋体" w:cs="宋体"/>
          <w:color w:val="auto"/>
          <w:szCs w:val="21"/>
        </w:rPr>
        <w:t>1、乙方服从甲方对施工现场的管理和监督。</w:t>
      </w:r>
    </w:p>
    <w:p>
      <w:pPr>
        <w:jc w:val="left"/>
        <w:rPr>
          <w:rFonts w:hint="eastAsia" w:ascii="宋体" w:hAnsi="宋体" w:cs="宋体"/>
          <w:color w:val="auto"/>
          <w:szCs w:val="21"/>
        </w:rPr>
      </w:pPr>
      <w:r>
        <w:rPr>
          <w:rFonts w:hint="eastAsia" w:ascii="宋体" w:hAnsi="宋体" w:cs="宋体"/>
          <w:color w:val="auto"/>
          <w:szCs w:val="21"/>
        </w:rPr>
        <w:t>2、乙方保证施工现场工料摆放整齐，秩序井然，不得影响甲方正常的生产秩序。</w:t>
      </w:r>
    </w:p>
    <w:p>
      <w:pPr>
        <w:jc w:val="left"/>
        <w:rPr>
          <w:rFonts w:hint="eastAsia" w:ascii="宋体" w:hAnsi="宋体" w:cs="宋体"/>
          <w:color w:val="auto"/>
          <w:szCs w:val="21"/>
        </w:rPr>
      </w:pPr>
      <w:r>
        <w:rPr>
          <w:rFonts w:hint="eastAsia" w:ascii="宋体" w:hAnsi="宋体" w:cs="宋体"/>
          <w:color w:val="auto"/>
          <w:szCs w:val="21"/>
        </w:rPr>
        <w:t>3、乙方必须保证在厂内根据生产要求及时清理现场及垃圾外运，若影响甲方生产，乙方向甲方支付每天500元的违约金（可从工程款中扣除）。</w:t>
      </w:r>
    </w:p>
    <w:p>
      <w:pPr>
        <w:jc w:val="left"/>
        <w:rPr>
          <w:rFonts w:hint="eastAsia" w:ascii="宋体" w:hAnsi="宋体" w:cs="宋体"/>
          <w:color w:val="auto"/>
          <w:szCs w:val="21"/>
        </w:rPr>
      </w:pPr>
      <w:r>
        <w:rPr>
          <w:rFonts w:hint="eastAsia" w:ascii="宋体" w:hAnsi="宋体" w:cs="宋体"/>
          <w:color w:val="auto"/>
          <w:szCs w:val="21"/>
        </w:rPr>
        <w:t>4、乙方必须保证及时支付乙方人员的工资，若给甲方及相关政府机关带来负面影响，甲方有权直接双倍扣除相应人员的工资，直接发给相应人员。</w:t>
      </w:r>
    </w:p>
    <w:p>
      <w:pPr>
        <w:jc w:val="left"/>
        <w:rPr>
          <w:rFonts w:hint="eastAsia" w:ascii="宋体" w:hAnsi="宋体" w:cs="宋体"/>
          <w:color w:val="auto"/>
          <w:szCs w:val="21"/>
        </w:rPr>
      </w:pPr>
      <w:r>
        <w:rPr>
          <w:rFonts w:hint="eastAsia" w:ascii="宋体" w:hAnsi="宋体" w:cs="宋体"/>
          <w:color w:val="auto"/>
          <w:szCs w:val="21"/>
        </w:rPr>
        <w:t>七、</w:t>
      </w:r>
      <w:r>
        <w:rPr>
          <w:rFonts w:hint="eastAsia" w:ascii="宋体" w:hAnsi="宋体" w:cs="宋体"/>
          <w:b/>
          <w:color w:val="auto"/>
          <w:szCs w:val="21"/>
        </w:rPr>
        <w:t>甲、乙双方责任：</w:t>
      </w:r>
    </w:p>
    <w:p>
      <w:pPr>
        <w:jc w:val="left"/>
        <w:rPr>
          <w:rFonts w:hint="eastAsia" w:ascii="宋体" w:hAnsi="宋体" w:cs="宋体"/>
          <w:color w:val="auto"/>
          <w:szCs w:val="21"/>
        </w:rPr>
      </w:pPr>
      <w:r>
        <w:rPr>
          <w:rFonts w:hint="eastAsia" w:ascii="宋体" w:hAnsi="宋体" w:cs="宋体"/>
          <w:color w:val="auto"/>
          <w:szCs w:val="21"/>
        </w:rPr>
        <w:t>1、乙方按国家规定依据标准保质、保量进行施工，完工后清理现场。</w:t>
      </w:r>
    </w:p>
    <w:p>
      <w:pPr>
        <w:jc w:val="left"/>
        <w:rPr>
          <w:rFonts w:hint="eastAsia" w:ascii="宋体" w:hAnsi="宋体" w:cs="宋体"/>
          <w:b/>
          <w:bCs/>
          <w:color w:val="auto"/>
          <w:szCs w:val="21"/>
        </w:rPr>
      </w:pPr>
      <w:r>
        <w:rPr>
          <w:rFonts w:hint="eastAsia" w:ascii="宋体" w:hAnsi="宋体" w:cs="宋体"/>
          <w:color w:val="auto"/>
          <w:szCs w:val="21"/>
        </w:rPr>
        <w:t>2、乙方在施工过程中，应做好相应的安全防范措施，工伤由乙方负责，由于乙方原因造成的一切安全事故所发生的费用完全由乙方承担（包括人身事故及设备事故）。</w:t>
      </w:r>
    </w:p>
    <w:p>
      <w:pPr>
        <w:jc w:val="left"/>
        <w:rPr>
          <w:rFonts w:hint="eastAsia" w:ascii="宋体" w:hAnsi="宋体" w:cs="宋体"/>
          <w:color w:val="auto"/>
          <w:szCs w:val="21"/>
        </w:rPr>
      </w:pPr>
      <w:r>
        <w:rPr>
          <w:rFonts w:hint="eastAsia" w:ascii="宋体" w:hAnsi="宋体" w:cs="宋体"/>
          <w:color w:val="auto"/>
          <w:szCs w:val="21"/>
        </w:rPr>
        <w:t>3、乙方根据工作需要及《劳动法》要求，自行招用所需有质资证书人员，与其签定劳动合同，建立劳动关系，并对其进行管理。</w:t>
      </w:r>
    </w:p>
    <w:p>
      <w:pPr>
        <w:jc w:val="left"/>
        <w:rPr>
          <w:rFonts w:hint="eastAsia" w:ascii="宋体" w:hAnsi="宋体" w:cs="宋体"/>
          <w:color w:val="auto"/>
          <w:szCs w:val="21"/>
        </w:rPr>
      </w:pPr>
      <w:r>
        <w:rPr>
          <w:rFonts w:hint="eastAsia" w:ascii="宋体" w:hAnsi="宋体" w:cs="宋体"/>
          <w:color w:val="auto"/>
          <w:szCs w:val="21"/>
        </w:rPr>
        <w:t>4、乙方按国家规定承担所属人员的薪酬、福利和社会保险费用。</w:t>
      </w:r>
    </w:p>
    <w:p>
      <w:pPr>
        <w:jc w:val="left"/>
        <w:rPr>
          <w:rFonts w:hint="eastAsia" w:ascii="宋体" w:hAnsi="宋体" w:cs="宋体"/>
          <w:color w:val="auto"/>
          <w:szCs w:val="21"/>
        </w:rPr>
      </w:pPr>
      <w:r>
        <w:rPr>
          <w:rFonts w:hint="eastAsia" w:ascii="宋体" w:hAnsi="宋体" w:cs="宋体"/>
          <w:color w:val="auto"/>
          <w:szCs w:val="21"/>
        </w:rPr>
        <w:t>5、乙方所属人员在工作期间发生的一切伤、病、残、亡等事故，由乙方按规定承担，甲方不承担任何责任。</w:t>
      </w:r>
    </w:p>
    <w:p>
      <w:pPr>
        <w:jc w:val="left"/>
        <w:rPr>
          <w:rFonts w:hint="eastAsia" w:ascii="宋体" w:hAnsi="宋体" w:cs="宋体"/>
          <w:color w:val="auto"/>
          <w:szCs w:val="21"/>
        </w:rPr>
      </w:pPr>
      <w:r>
        <w:rPr>
          <w:rFonts w:hint="eastAsia" w:ascii="宋体" w:hAnsi="宋体" w:cs="宋体"/>
          <w:color w:val="auto"/>
          <w:szCs w:val="21"/>
        </w:rPr>
        <w:t>6、乙方人员在工作期间需遵守甲方的规章制度，如若违反，甲方有权要求乙方予以辞退。</w:t>
      </w:r>
    </w:p>
    <w:p>
      <w:pPr>
        <w:jc w:val="left"/>
        <w:rPr>
          <w:rFonts w:hint="eastAsia" w:ascii="宋体" w:hAnsi="宋体" w:cs="宋体"/>
          <w:color w:val="auto"/>
          <w:szCs w:val="21"/>
        </w:rPr>
      </w:pPr>
      <w:r>
        <w:rPr>
          <w:rFonts w:hint="eastAsia" w:ascii="宋体" w:hAnsi="宋体" w:cs="宋体"/>
          <w:color w:val="auto"/>
          <w:szCs w:val="21"/>
        </w:rPr>
        <w:t>7、乙方施工期间，必须提供所需人员的信息在甲方备案。</w:t>
      </w:r>
    </w:p>
    <w:p>
      <w:pPr>
        <w:jc w:val="left"/>
        <w:rPr>
          <w:rFonts w:hint="eastAsia" w:ascii="宋体" w:hAnsi="宋体" w:cs="宋体"/>
          <w:color w:val="auto"/>
          <w:szCs w:val="21"/>
        </w:rPr>
      </w:pPr>
      <w:r>
        <w:rPr>
          <w:rFonts w:hint="eastAsia" w:ascii="宋体" w:hAnsi="宋体" w:cs="宋体"/>
          <w:color w:val="auto"/>
          <w:szCs w:val="21"/>
        </w:rPr>
        <w:t>八、</w:t>
      </w:r>
      <w:r>
        <w:rPr>
          <w:rFonts w:hint="eastAsia" w:ascii="宋体" w:hAnsi="宋体" w:cs="宋体"/>
          <w:b/>
          <w:color w:val="auto"/>
          <w:szCs w:val="21"/>
        </w:rPr>
        <w:t>合同生效：</w:t>
      </w:r>
    </w:p>
    <w:p>
      <w:pPr>
        <w:ind w:firstLine="420" w:firstLineChars="200"/>
        <w:jc w:val="left"/>
        <w:rPr>
          <w:rFonts w:hint="eastAsia" w:ascii="宋体" w:hAnsi="宋体" w:cs="宋体"/>
          <w:color w:val="auto"/>
          <w:szCs w:val="21"/>
        </w:rPr>
      </w:pPr>
      <w:r>
        <w:rPr>
          <w:rFonts w:hint="eastAsia" w:ascii="宋体" w:hAnsi="宋体" w:cs="宋体"/>
          <w:color w:val="auto"/>
          <w:szCs w:val="21"/>
        </w:rPr>
        <w:t>本合同经甲、乙双方签字盖章后生效，</w:t>
      </w:r>
    </w:p>
    <w:p>
      <w:pPr>
        <w:ind w:firstLine="420" w:firstLineChars="200"/>
        <w:jc w:val="left"/>
        <w:rPr>
          <w:rFonts w:hint="eastAsia" w:ascii="宋体" w:hAnsi="宋体" w:cs="宋体"/>
          <w:color w:val="auto"/>
          <w:szCs w:val="21"/>
        </w:rPr>
      </w:pPr>
      <w:r>
        <w:rPr>
          <w:rFonts w:hint="eastAsia" w:ascii="宋体" w:hAnsi="宋体" w:cs="宋体"/>
          <w:color w:val="auto"/>
          <w:szCs w:val="21"/>
        </w:rPr>
        <w:t>合同订立时间：2025年  月  日；</w:t>
      </w:r>
    </w:p>
    <w:p>
      <w:pPr>
        <w:ind w:firstLine="420" w:firstLineChars="200"/>
        <w:jc w:val="left"/>
        <w:rPr>
          <w:rFonts w:hint="eastAsia" w:ascii="宋体" w:hAnsi="宋体" w:cs="宋体"/>
          <w:color w:val="auto"/>
          <w:szCs w:val="21"/>
        </w:rPr>
      </w:pPr>
      <w:r>
        <w:rPr>
          <w:rFonts w:hint="eastAsia" w:ascii="宋体" w:hAnsi="宋体" w:cs="宋体"/>
          <w:color w:val="auto"/>
          <w:szCs w:val="21"/>
        </w:rPr>
        <w:t>合同订立地点：</w:t>
      </w:r>
      <w:r>
        <w:rPr>
          <w:rFonts w:hint="eastAsia" w:ascii="宋体" w:hAnsi="宋体" w:cs="宋体"/>
          <w:color w:val="auto"/>
          <w:szCs w:val="21"/>
          <w:lang w:eastAsia="zh-CN"/>
        </w:rPr>
        <w:t>中通客车股份有限公司</w:t>
      </w:r>
      <w:r>
        <w:rPr>
          <w:rFonts w:hint="eastAsia" w:ascii="宋体" w:hAnsi="宋体" w:cs="宋体"/>
          <w:color w:val="auto"/>
          <w:szCs w:val="21"/>
        </w:rPr>
        <w:t>；</w:t>
      </w:r>
    </w:p>
    <w:p>
      <w:pPr>
        <w:ind w:firstLine="420" w:firstLineChars="200"/>
        <w:jc w:val="left"/>
        <w:rPr>
          <w:rFonts w:hint="eastAsia" w:ascii="宋体" w:hAnsi="宋体" w:cs="宋体"/>
          <w:color w:val="auto"/>
          <w:szCs w:val="21"/>
        </w:rPr>
      </w:pPr>
      <w:r>
        <w:rPr>
          <w:rFonts w:hint="eastAsia" w:ascii="宋体" w:hAnsi="宋体" w:cs="宋体"/>
          <w:color w:val="auto"/>
          <w:szCs w:val="21"/>
        </w:rPr>
        <w:t>本合同一式六份，甲方四份，乙方二份。</w:t>
      </w:r>
    </w:p>
    <w:p>
      <w:pPr>
        <w:jc w:val="left"/>
        <w:rPr>
          <w:rFonts w:hint="eastAsia" w:ascii="宋体" w:hAnsi="宋体" w:cs="宋体"/>
          <w:b/>
          <w:color w:val="auto"/>
          <w:szCs w:val="21"/>
        </w:rPr>
      </w:pPr>
      <w:r>
        <w:rPr>
          <w:rFonts w:hint="eastAsia" w:ascii="宋体" w:hAnsi="宋体" w:cs="宋体"/>
          <w:b/>
          <w:color w:val="auto"/>
          <w:szCs w:val="21"/>
        </w:rPr>
        <w:t>九</w:t>
      </w:r>
      <w:r>
        <w:rPr>
          <w:rFonts w:hint="eastAsia" w:ascii="宋体" w:hAnsi="宋体" w:cs="宋体"/>
          <w:bCs/>
          <w:color w:val="auto"/>
          <w:szCs w:val="21"/>
        </w:rPr>
        <w:t>、</w:t>
      </w:r>
      <w:r>
        <w:rPr>
          <w:rFonts w:hint="eastAsia" w:ascii="宋体" w:hAnsi="宋体" w:cs="宋体"/>
          <w:b/>
          <w:color w:val="auto"/>
          <w:szCs w:val="21"/>
        </w:rPr>
        <w:t>争议解决方式</w:t>
      </w:r>
    </w:p>
    <w:p>
      <w:pPr>
        <w:ind w:firstLine="420" w:firstLineChars="200"/>
        <w:jc w:val="left"/>
        <w:rPr>
          <w:rFonts w:hint="eastAsia" w:ascii="宋体" w:hAnsi="宋体" w:cs="宋体"/>
          <w:bCs/>
          <w:color w:val="auto"/>
          <w:szCs w:val="21"/>
        </w:rPr>
      </w:pPr>
      <w:r>
        <w:rPr>
          <w:rFonts w:hint="eastAsia" w:ascii="宋体" w:hAnsi="宋体" w:cs="宋体"/>
          <w:bCs/>
          <w:color w:val="auto"/>
          <w:szCs w:val="21"/>
        </w:rPr>
        <w:t>甲、乙双方纠纷应先协商解决，协商不成，甲乙双方任何一方均可向甲方所在地法院提起诉讼。</w:t>
      </w:r>
    </w:p>
    <w:p>
      <w:pPr>
        <w:jc w:val="left"/>
        <w:rPr>
          <w:rFonts w:hint="eastAsia" w:ascii="宋体" w:hAnsi="宋体" w:cs="宋体"/>
          <w:bCs/>
          <w:color w:val="auto"/>
          <w:szCs w:val="21"/>
        </w:rPr>
      </w:pPr>
      <w:r>
        <w:rPr>
          <w:rFonts w:hint="eastAsia" w:ascii="宋体" w:hAnsi="宋体" w:cs="宋体"/>
          <w:bCs/>
          <w:color w:val="auto"/>
          <w:szCs w:val="21"/>
        </w:rPr>
        <w:t xml:space="preserve"> </w:t>
      </w:r>
      <w:r>
        <w:rPr>
          <w:rFonts w:ascii="宋体" w:hAnsi="宋体" w:cs="宋体"/>
          <w:bCs/>
          <w:color w:val="auto"/>
          <w:szCs w:val="21"/>
        </w:rPr>
        <w:t xml:space="preserve">   </w:t>
      </w:r>
      <w:r>
        <w:rPr>
          <w:rFonts w:hint="eastAsia" w:ascii="宋体" w:hAnsi="宋体" w:cs="宋体"/>
          <w:bCs/>
          <w:color w:val="auto"/>
          <w:szCs w:val="21"/>
        </w:rPr>
        <w:t>本合同中记载的各方通讯地址和联系方式（本合同未明确记载的，以企业信用信息公示系统公示的地址及联系方式）真实有效，为各方履行合同、解决合同争议时接收其他方商业文件信函或司法机关(法院、仲裁机构)诉讼、仲裁文书的地址和联系方式。发生变更需3日内书面通知对方，如未通知视为未变更。</w:t>
      </w:r>
    </w:p>
    <w:p>
      <w:pPr>
        <w:spacing w:line="240" w:lineRule="auto"/>
        <w:jc w:val="left"/>
        <w:rPr>
          <w:rFonts w:hint="eastAsia" w:ascii="宋体" w:hAnsi="宋体" w:cs="宋体"/>
          <w:b/>
          <w:sz w:val="21"/>
          <w:szCs w:val="21"/>
        </w:rPr>
      </w:pPr>
    </w:p>
    <w:p>
      <w:pPr>
        <w:spacing w:line="240" w:lineRule="auto"/>
        <w:jc w:val="left"/>
        <w:rPr>
          <w:rFonts w:hint="eastAsia" w:ascii="宋体" w:hAnsi="宋体" w:cs="宋体"/>
          <w:b/>
          <w:bCs/>
          <w:sz w:val="21"/>
          <w:szCs w:val="21"/>
        </w:rPr>
      </w:pPr>
      <w:r>
        <w:rPr>
          <w:rFonts w:hint="eastAsia" w:ascii="宋体" w:hAnsi="宋体" w:cs="宋体"/>
          <w:b/>
          <w:bCs/>
          <w:sz w:val="21"/>
          <w:szCs w:val="21"/>
        </w:rPr>
        <w:t xml:space="preserve">甲方（盖章）：          </w:t>
      </w:r>
      <w:r>
        <w:rPr>
          <w:rFonts w:hint="eastAsia" w:ascii="宋体" w:hAnsi="宋体" w:cs="宋体"/>
          <w:bCs/>
          <w:sz w:val="21"/>
          <w:szCs w:val="21"/>
        </w:rPr>
        <w:t xml:space="preserve"> </w:t>
      </w:r>
      <w:r>
        <w:rPr>
          <w:rFonts w:hint="eastAsia" w:ascii="宋体" w:hAnsi="宋体" w:cs="宋体"/>
          <w:b/>
          <w:bCs/>
          <w:sz w:val="21"/>
          <w:szCs w:val="21"/>
        </w:rPr>
        <w:t xml:space="preserve">        乙方（盖章）：</w:t>
      </w:r>
    </w:p>
    <w:p>
      <w:pPr>
        <w:spacing w:line="240" w:lineRule="auto"/>
        <w:jc w:val="left"/>
        <w:rPr>
          <w:rFonts w:hint="default" w:ascii="宋体" w:hAnsi="宋体" w:eastAsia="宋体" w:cs="宋体"/>
          <w:b/>
          <w:bCs/>
          <w:sz w:val="21"/>
          <w:szCs w:val="21"/>
          <w:lang w:val="en-US" w:eastAsia="zh-CN"/>
        </w:rPr>
      </w:pPr>
      <w:r>
        <w:rPr>
          <w:rFonts w:hint="eastAsia" w:ascii="宋体" w:hAnsi="宋体" w:eastAsia="宋体" w:cs="宋体"/>
          <w:b/>
          <w:sz w:val="21"/>
          <w:szCs w:val="21"/>
          <w:lang w:eastAsia="zh-CN"/>
        </w:rPr>
        <w:t>中通客车股份有限公司</w:t>
      </w:r>
      <w:r>
        <w:rPr>
          <w:rFonts w:hint="eastAsia" w:ascii="宋体" w:hAnsi="宋体" w:cs="宋体"/>
          <w:b/>
          <w:bCs/>
          <w:sz w:val="21"/>
          <w:szCs w:val="21"/>
        </w:rPr>
        <w:t xml:space="preserve">         </w:t>
      </w:r>
      <w:r>
        <w:rPr>
          <w:rFonts w:hint="eastAsia" w:ascii="宋体" w:hAnsi="宋体" w:cs="宋体"/>
          <w:b/>
          <w:bCs/>
          <w:sz w:val="21"/>
          <w:szCs w:val="21"/>
          <w:lang w:val="en-US" w:eastAsia="zh-CN"/>
        </w:rPr>
        <w:t xml:space="preserve"> </w:t>
      </w:r>
      <w:r>
        <w:rPr>
          <w:rFonts w:hint="eastAsia" w:ascii="宋体" w:hAnsi="宋体" w:eastAsia="宋体" w:cs="宋体"/>
          <w:b/>
          <w:bCs/>
          <w:sz w:val="21"/>
          <w:szCs w:val="21"/>
          <w:lang w:val="en-US" w:eastAsia="zh-CN"/>
        </w:rPr>
        <w:t xml:space="preserve">  </w:t>
      </w:r>
    </w:p>
    <w:p>
      <w:pPr>
        <w:spacing w:line="240" w:lineRule="auto"/>
        <w:jc w:val="left"/>
        <w:rPr>
          <w:rFonts w:hint="eastAsia" w:ascii="宋体" w:hAnsi="宋体" w:cs="宋体"/>
          <w:b/>
          <w:bCs/>
          <w:sz w:val="21"/>
          <w:szCs w:val="21"/>
        </w:rPr>
      </w:pPr>
      <w:r>
        <w:rPr>
          <w:rFonts w:hint="eastAsia" w:ascii="宋体" w:hAnsi="宋体" w:cs="宋体"/>
          <w:b/>
          <w:bCs/>
          <w:sz w:val="21"/>
          <w:szCs w:val="21"/>
        </w:rPr>
        <w:t>甲方有权代表（签字）：           乙方有权代表（签字）：</w:t>
      </w:r>
    </w:p>
    <w:p>
      <w:pPr>
        <w:spacing w:line="240" w:lineRule="auto"/>
        <w:jc w:val="left"/>
        <w:rPr>
          <w:rFonts w:ascii="宋体" w:hAnsi="宋体" w:cs="宋体"/>
          <w:b/>
          <w:bCs/>
          <w:sz w:val="21"/>
          <w:szCs w:val="21"/>
        </w:rPr>
      </w:pPr>
    </w:p>
    <w:p>
      <w:pPr>
        <w:spacing w:line="240" w:lineRule="auto"/>
        <w:jc w:val="left"/>
        <w:rPr>
          <w:sz w:val="21"/>
          <w:szCs w:val="21"/>
        </w:rPr>
      </w:pPr>
      <w:r>
        <w:rPr>
          <w:rFonts w:hint="eastAsia" w:ascii="宋体" w:hAnsi="宋体" w:cs="宋体"/>
          <w:b/>
          <w:bCs/>
          <w:sz w:val="21"/>
          <w:szCs w:val="21"/>
        </w:rPr>
        <w:t xml:space="preserve">年   月    日             </w:t>
      </w:r>
      <w:r>
        <w:rPr>
          <w:rFonts w:ascii="宋体" w:hAnsi="宋体" w:cs="宋体"/>
          <w:b/>
          <w:bCs/>
          <w:sz w:val="21"/>
          <w:szCs w:val="21"/>
        </w:rPr>
        <w:t xml:space="preserve">      </w:t>
      </w:r>
      <w:r>
        <w:rPr>
          <w:rFonts w:hint="eastAsia" w:ascii="宋体" w:hAnsi="宋体" w:cs="宋体"/>
          <w:b/>
          <w:bCs/>
          <w:sz w:val="21"/>
          <w:szCs w:val="21"/>
        </w:rPr>
        <w:t xml:space="preserve"> 年   月    日</w:t>
      </w:r>
    </w:p>
    <w:p>
      <w:pPr>
        <w:pStyle w:val="3"/>
        <w:spacing w:line="240" w:lineRule="auto"/>
        <w:rPr>
          <w:rFonts w:hint="eastAsia" w:ascii="宋体" w:hAnsi="宋体" w:eastAsia="宋体" w:cs="宋体"/>
          <w:b/>
          <w:kern w:val="2"/>
          <w:sz w:val="21"/>
          <w:szCs w:val="21"/>
          <w:lang w:val="en-US" w:eastAsia="zh-CN" w:bidi="ar-SA"/>
        </w:rPr>
      </w:pPr>
    </w:p>
    <w:p>
      <w:pPr>
        <w:pStyle w:val="3"/>
        <w:spacing w:line="240" w:lineRule="auto"/>
        <w:rPr>
          <w:rFonts w:hint="eastAsia" w:ascii="宋体" w:hAnsi="宋体" w:eastAsia="宋体" w:cs="宋体"/>
          <w:b/>
          <w:kern w:val="2"/>
          <w:sz w:val="21"/>
          <w:szCs w:val="21"/>
          <w:lang w:val="en-US" w:eastAsia="zh-CN" w:bidi="ar-SA"/>
        </w:rPr>
      </w:pPr>
    </w:p>
    <w:p>
      <w:pPr>
        <w:pStyle w:val="3"/>
        <w:spacing w:line="240" w:lineRule="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br w:type="textWrapping"/>
      </w:r>
    </w:p>
    <w:p>
      <w:pPr>
        <w:pStyle w:val="3"/>
        <w:spacing w:line="240" w:lineRule="auto"/>
        <w:rPr>
          <w:rFonts w:hint="default"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br w:type="page"/>
      </w:r>
      <w:r>
        <w:rPr>
          <w:rFonts w:hint="eastAsia" w:ascii="宋体" w:hAnsi="宋体" w:eastAsia="宋体" w:cs="宋体"/>
          <w:b/>
          <w:kern w:val="2"/>
          <w:sz w:val="21"/>
          <w:szCs w:val="21"/>
          <w:lang w:val="en-US" w:eastAsia="zh-CN" w:bidi="ar-SA"/>
        </w:rPr>
        <w:t>附件二：安全协议</w:t>
      </w:r>
    </w:p>
    <w:p>
      <w:pPr>
        <w:pStyle w:val="2"/>
        <w:spacing w:before="312" w:beforeLines="100" w:after="312" w:afterLines="100" w:line="240" w:lineRule="auto"/>
        <w:jc w:val="center"/>
        <w:rPr>
          <w:rFonts w:hint="eastAsia" w:ascii="Times New Roman" w:hAnsi="Times New Roman" w:eastAsia="宋体" w:cs="Times New Roman"/>
          <w:b/>
          <w:bCs w:val="0"/>
          <w:kern w:val="2"/>
          <w:sz w:val="32"/>
          <w:szCs w:val="32"/>
          <w:lang w:val="en-US" w:eastAsia="zh-CN" w:bidi="ar-SA"/>
        </w:rPr>
      </w:pPr>
      <w:r>
        <w:rPr>
          <w:rFonts w:hint="eastAsia" w:ascii="Times New Roman" w:hAnsi="Times New Roman" w:eastAsia="宋体" w:cs="Times New Roman"/>
          <w:b/>
          <w:bCs w:val="0"/>
          <w:kern w:val="2"/>
          <w:sz w:val="32"/>
          <w:szCs w:val="32"/>
          <w:lang w:val="en-US" w:eastAsia="zh-CN" w:bidi="ar-SA"/>
        </w:rPr>
        <w:t>相 关 方 安 全 协 议</w:t>
      </w:r>
    </w:p>
    <w:p>
      <w:pPr>
        <w:pStyle w:val="8"/>
        <w:spacing w:line="300" w:lineRule="auto"/>
        <w:ind w:firstLine="0"/>
        <w:rPr>
          <w:rFonts w:hint="eastAsia" w:ascii="宋体" w:hAnsi="宋体" w:eastAsia="宋体" w:cs="宋体"/>
          <w:b w:val="0"/>
          <w:bCs w:val="0"/>
          <w:sz w:val="21"/>
          <w:szCs w:val="21"/>
        </w:rPr>
      </w:pPr>
      <w:r>
        <w:rPr>
          <w:rFonts w:hint="eastAsia" w:ascii="宋体" w:hAnsi="宋体" w:eastAsia="宋体" w:cs="宋体"/>
          <w:b w:val="0"/>
          <w:bCs w:val="0"/>
          <w:sz w:val="21"/>
          <w:szCs w:val="21"/>
        </w:rPr>
        <w:t>甲方：</w:t>
      </w:r>
    </w:p>
    <w:p>
      <w:pPr>
        <w:pStyle w:val="8"/>
        <w:spacing w:line="300" w:lineRule="auto"/>
        <w:ind w:firstLine="0"/>
        <w:rPr>
          <w:rFonts w:hint="eastAsia" w:ascii="宋体" w:hAnsi="宋体" w:eastAsia="宋体" w:cs="宋体"/>
          <w:b w:val="0"/>
          <w:bCs w:val="0"/>
          <w:sz w:val="21"/>
          <w:szCs w:val="21"/>
        </w:rPr>
      </w:pPr>
      <w:r>
        <w:rPr>
          <w:rFonts w:hint="eastAsia" w:ascii="宋体" w:hAnsi="宋体" w:eastAsia="宋体" w:cs="宋体"/>
          <w:b w:val="0"/>
          <w:bCs w:val="0"/>
          <w:sz w:val="21"/>
          <w:szCs w:val="21"/>
        </w:rPr>
        <w:t>乙方：</w:t>
      </w:r>
    </w:p>
    <w:p>
      <w:pPr>
        <w:pStyle w:val="8"/>
        <w:spacing w:line="300" w:lineRule="auto"/>
        <w:ind w:firstLine="0"/>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乙方在甲方厂区</w:t>
      </w:r>
      <w:r>
        <w:rPr>
          <w:rFonts w:hint="eastAsia" w:ascii="宋体" w:hAnsi="宋体" w:eastAsia="宋体" w:cs="宋体"/>
          <w:b w:val="0"/>
          <w:bCs w:val="0"/>
          <w:sz w:val="21"/>
          <w:szCs w:val="21"/>
          <w:lang w:val="en-US" w:eastAsia="zh-CN"/>
        </w:rPr>
        <w:t>（含园区）</w:t>
      </w:r>
      <w:r>
        <w:rPr>
          <w:rFonts w:hint="eastAsia" w:ascii="宋体" w:hAnsi="宋体" w:eastAsia="宋体" w:cs="宋体"/>
          <w:b w:val="0"/>
          <w:bCs w:val="0"/>
          <w:sz w:val="21"/>
          <w:szCs w:val="21"/>
        </w:rPr>
        <w:t>开展</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项目，根据国</w:t>
      </w:r>
      <w:r>
        <w:rPr>
          <w:rFonts w:hint="eastAsia" w:ascii="宋体" w:hAnsi="宋体" w:eastAsia="宋体" w:cs="宋体"/>
          <w:b w:val="0"/>
          <w:bCs w:val="0"/>
          <w:sz w:val="21"/>
          <w:szCs w:val="21"/>
          <w:lang w:val="en-US" w:eastAsia="zh-CN"/>
        </w:rPr>
        <w:t>家、地方</w:t>
      </w:r>
      <w:r>
        <w:rPr>
          <w:rFonts w:hint="eastAsia" w:ascii="宋体" w:hAnsi="宋体" w:eastAsia="宋体" w:cs="宋体"/>
          <w:b w:val="0"/>
          <w:bCs w:val="0"/>
          <w:sz w:val="21"/>
          <w:szCs w:val="21"/>
        </w:rPr>
        <w:t>有关安全生产的法律、法规、条例</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规章、政策等规范性文件的要求</w:t>
      </w:r>
      <w:r>
        <w:rPr>
          <w:rFonts w:hint="eastAsia" w:ascii="宋体" w:hAnsi="宋体" w:eastAsia="宋体" w:cs="宋体"/>
          <w:b w:val="0"/>
          <w:bCs w:val="0"/>
          <w:sz w:val="21"/>
          <w:szCs w:val="21"/>
        </w:rPr>
        <w:t>，为明确甲乙双方安全管理职责与权利，预防各类事故的发生，经甲乙双方协商一致，同意签订本协议，并</w:t>
      </w:r>
      <w:r>
        <w:rPr>
          <w:rFonts w:hint="eastAsia" w:ascii="宋体" w:hAnsi="宋体" w:eastAsia="宋体" w:cs="宋体"/>
          <w:b w:val="0"/>
          <w:bCs w:val="0"/>
          <w:sz w:val="21"/>
          <w:szCs w:val="21"/>
          <w:lang w:val="en-US" w:eastAsia="zh-CN"/>
        </w:rPr>
        <w:t>共同</w:t>
      </w:r>
      <w:r>
        <w:rPr>
          <w:rFonts w:hint="eastAsia" w:ascii="宋体" w:hAnsi="宋体" w:eastAsia="宋体" w:cs="宋体"/>
          <w:b w:val="0"/>
          <w:bCs w:val="0"/>
          <w:sz w:val="21"/>
          <w:szCs w:val="21"/>
        </w:rPr>
        <w:t>遵守。</w:t>
      </w:r>
    </w:p>
    <w:p>
      <w:pPr>
        <w:pStyle w:val="8"/>
        <w:spacing w:line="300" w:lineRule="auto"/>
        <w:ind w:firstLine="0"/>
        <w:rPr>
          <w:rFonts w:hint="eastAsia" w:ascii="宋体" w:hAnsi="宋体" w:eastAsia="宋体" w:cs="宋体"/>
          <w:b w:val="0"/>
          <w:bCs w:val="0"/>
          <w:sz w:val="21"/>
          <w:szCs w:val="21"/>
        </w:rPr>
      </w:pPr>
      <w:r>
        <w:rPr>
          <w:rFonts w:hint="eastAsia" w:ascii="宋体" w:hAnsi="宋体" w:eastAsia="宋体" w:cs="宋体"/>
          <w:b w:val="0"/>
          <w:bCs w:val="0"/>
          <w:sz w:val="21"/>
          <w:szCs w:val="21"/>
        </w:rPr>
        <w:t>一、甲乙双方安全管理职责与权利：</w:t>
      </w:r>
    </w:p>
    <w:p>
      <w:pPr>
        <w:pStyle w:val="8"/>
        <w:numPr>
          <w:ilvl w:val="0"/>
          <w:numId w:val="0"/>
        </w:numPr>
        <w:spacing w:line="30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一</w:t>
      </w:r>
      <w:r>
        <w:rPr>
          <w:rFonts w:hint="eastAsia" w:ascii="宋体" w:hAnsi="宋体" w:eastAsia="宋体" w:cs="宋体"/>
          <w:b/>
          <w:bCs/>
          <w:sz w:val="21"/>
          <w:szCs w:val="21"/>
          <w:lang w:eastAsia="zh-CN"/>
        </w:rPr>
        <w:t>）</w:t>
      </w:r>
      <w:r>
        <w:rPr>
          <w:rFonts w:hint="eastAsia" w:ascii="宋体" w:hAnsi="宋体" w:eastAsia="宋体" w:cs="宋体"/>
          <w:b/>
          <w:bCs/>
          <w:sz w:val="21"/>
          <w:szCs w:val="21"/>
        </w:rPr>
        <w:t>甲方职责与权利</w:t>
      </w:r>
    </w:p>
    <w:p>
      <w:pPr>
        <w:pStyle w:val="8"/>
        <w:spacing w:line="300" w:lineRule="auto"/>
        <w:ind w:firstLine="0"/>
        <w:rPr>
          <w:rFonts w:hint="eastAsia" w:ascii="宋体" w:hAnsi="宋体" w:eastAsia="宋体" w:cs="宋体"/>
          <w:b w:val="0"/>
          <w:bCs w:val="0"/>
          <w:sz w:val="21"/>
          <w:szCs w:val="21"/>
        </w:rPr>
      </w:pPr>
      <w:r>
        <w:rPr>
          <w:rFonts w:hint="eastAsia" w:ascii="宋体" w:hAnsi="宋体" w:eastAsia="宋体" w:cs="宋体"/>
          <w:b w:val="0"/>
          <w:bCs w:val="0"/>
          <w:sz w:val="21"/>
          <w:szCs w:val="21"/>
        </w:rPr>
        <w:t>1.甲方根据协作需求，负责为乙方提供作业场地及必要的风、水、电、气等能源。</w:t>
      </w:r>
    </w:p>
    <w:p>
      <w:pPr>
        <w:pStyle w:val="8"/>
        <w:spacing w:line="300" w:lineRule="auto"/>
        <w:ind w:firstLine="0"/>
        <w:rPr>
          <w:rFonts w:hint="eastAsia" w:ascii="宋体" w:hAnsi="宋体" w:eastAsia="宋体" w:cs="宋体"/>
          <w:b w:val="0"/>
          <w:bCs w:val="0"/>
          <w:sz w:val="21"/>
          <w:szCs w:val="21"/>
        </w:rPr>
      </w:pPr>
      <w:r>
        <w:rPr>
          <w:rFonts w:hint="eastAsia" w:ascii="宋体" w:hAnsi="宋体" w:eastAsia="宋体" w:cs="宋体"/>
          <w:b w:val="0"/>
          <w:bCs w:val="0"/>
          <w:sz w:val="21"/>
          <w:szCs w:val="21"/>
        </w:rPr>
        <w:t>2.甲方有权督促乙方遵守国家有关安全的法规、标准和甲方的安全管理规章制度，有权对乙方作业过程中的安全管理工作、安全防范措施的落实进行监督检查，有权向乙方询问有关安全措施的落实情况，调阅有关安全资料，并落实为书面记录。</w:t>
      </w:r>
    </w:p>
    <w:p>
      <w:pPr>
        <w:pStyle w:val="8"/>
        <w:spacing w:line="300" w:lineRule="auto"/>
        <w:ind w:firstLine="0"/>
        <w:rPr>
          <w:rFonts w:hint="eastAsia" w:ascii="宋体" w:hAnsi="宋体" w:eastAsia="宋体" w:cs="宋体"/>
          <w:b w:val="0"/>
          <w:bCs w:val="0"/>
          <w:sz w:val="21"/>
          <w:szCs w:val="21"/>
        </w:rPr>
      </w:pPr>
      <w:r>
        <w:rPr>
          <w:rFonts w:hint="eastAsia" w:ascii="宋体" w:hAnsi="宋体" w:eastAsia="宋体" w:cs="宋体"/>
          <w:b w:val="0"/>
          <w:bCs w:val="0"/>
          <w:sz w:val="21"/>
          <w:szCs w:val="21"/>
        </w:rPr>
        <w:t>3.甲方有权对乙方作业过程中出现的事故隐患、违章、冒险行为进行制止和纠正，有权要求乙方立即整改和排除风险。乙方出现重大安全隐患不进行整改的或管理混乱不服从甲方监督和协调的情况，甲方有权停止其作业，并给予警告和经济考核，直至终止本合同及具体业务合同。</w:t>
      </w:r>
    </w:p>
    <w:p>
      <w:pPr>
        <w:pStyle w:val="8"/>
        <w:spacing w:line="300" w:lineRule="auto"/>
        <w:ind w:firstLine="0"/>
        <w:rPr>
          <w:rFonts w:hint="eastAsia" w:ascii="宋体" w:hAnsi="宋体" w:eastAsia="宋体" w:cs="宋体"/>
          <w:b w:val="0"/>
          <w:bCs w:val="0"/>
          <w:sz w:val="21"/>
          <w:szCs w:val="21"/>
        </w:rPr>
      </w:pPr>
      <w:r>
        <w:rPr>
          <w:rFonts w:hint="eastAsia" w:ascii="宋体" w:hAnsi="宋体" w:eastAsia="宋体" w:cs="宋体"/>
          <w:b w:val="0"/>
          <w:bCs w:val="0"/>
          <w:sz w:val="21"/>
          <w:szCs w:val="21"/>
        </w:rPr>
        <w:t>4.甲方对乙方不得违章指挥、强令冒险作业，因甲方人员人为原因造成乙方人员发生事故的，由乙方负责处理，甲方予以协助并赔偿乙方的合理损失。</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rPr>
        <w:t>5.甲方对乙方在甲方发生安全事故时，将尽</w:t>
      </w:r>
      <w:r>
        <w:rPr>
          <w:rFonts w:hint="eastAsia" w:ascii="宋体" w:hAnsi="宋体" w:eastAsia="宋体" w:cs="宋体"/>
          <w:b w:val="0"/>
          <w:bCs w:val="0"/>
          <w:sz w:val="21"/>
          <w:szCs w:val="21"/>
          <w:highlight w:val="none"/>
        </w:rPr>
        <w:t>量协助救护、保护事故现场，并有权开展或参加对事故的调查处理。因乙方原因导致的生产安全事故，由乙方承担</w:t>
      </w:r>
      <w:r>
        <w:rPr>
          <w:rFonts w:hint="eastAsia" w:ascii="宋体" w:hAnsi="宋体" w:eastAsia="宋体" w:cs="宋体"/>
          <w:b w:val="0"/>
          <w:bCs w:val="0"/>
          <w:sz w:val="21"/>
          <w:szCs w:val="21"/>
          <w:highlight w:val="none"/>
          <w:lang w:val="en-US" w:eastAsia="zh-CN"/>
        </w:rPr>
        <w:t>相应</w:t>
      </w:r>
      <w:r>
        <w:rPr>
          <w:rFonts w:hint="eastAsia" w:ascii="宋体" w:hAnsi="宋体" w:eastAsia="宋体" w:cs="宋体"/>
          <w:b w:val="0"/>
          <w:bCs w:val="0"/>
          <w:sz w:val="21"/>
          <w:szCs w:val="21"/>
          <w:highlight w:val="none"/>
        </w:rPr>
        <w:t>责任。</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6.当物资供应类的物品中含有危险化学品以及其他对甲方职业安全健康有影响的产品时，甲方有权要求乙方提供相关产品的中文版化学品安全技术说明书、产品标准、使用说明书、化学性能参数表等文件。</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7.对于提供生活物质、食品的乙方，甲方有权要求乙方提供乙方工作人员的健康证明。在甲方服务时，乙方要严格遵守甲方的相关安全管理制度和卫生、健康管理制度。</w:t>
      </w:r>
    </w:p>
    <w:p>
      <w:pPr>
        <w:pStyle w:val="8"/>
        <w:spacing w:line="300" w:lineRule="auto"/>
        <w:ind w:firstLine="420" w:firstLineChars="20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8、甲方有权要求乙方提供作业人员的工伤保险及意外保险缴纳证明。</w:t>
      </w:r>
    </w:p>
    <w:p>
      <w:pPr>
        <w:pStyle w:val="8"/>
        <w:spacing w:line="300" w:lineRule="auto"/>
        <w:ind w:firstLine="420" w:firstLineChars="2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9、甲方指定专人（联系人、安全员：        ；联系方式：        ）负责乙方业务和安全管理，乙方出现各类问题都应及时与甲方联系人、安全员联系。</w:t>
      </w:r>
    </w:p>
    <w:p>
      <w:pPr>
        <w:pStyle w:val="8"/>
        <w:numPr>
          <w:ilvl w:val="0"/>
          <w:numId w:val="0"/>
        </w:numPr>
        <w:spacing w:line="30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二</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rPr>
        <w:t>乙方职责与权利</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1.乙方进入甲方生产现场的车辆、人员必须执行甲方的各项安全管理规定，接受甲方安全管理人员的监督和管理。乙方应在进入现场前充分了解并知悉甲方的各项安全管理规定。</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2.乙方在甲方现场作业应指定安全负责人，佩戴安全管理标识负责本方的安全管理工作</w:t>
      </w:r>
      <w:r>
        <w:rPr>
          <w:rFonts w:hint="eastAsia" w:ascii="宋体" w:hAnsi="宋体" w:eastAsia="宋体" w:cs="宋体"/>
          <w:b w:val="0"/>
          <w:bCs w:val="0"/>
          <w:sz w:val="21"/>
          <w:szCs w:val="21"/>
          <w:highlight w:val="none"/>
          <w:lang w:eastAsia="zh-CN"/>
        </w:rPr>
        <w:t>，</w:t>
      </w:r>
      <w:r>
        <w:rPr>
          <w:rFonts w:hint="eastAsia" w:ascii="宋体" w:hAnsi="宋体" w:eastAsia="宋体" w:cs="宋体"/>
          <w:sz w:val="21"/>
          <w:szCs w:val="21"/>
          <w:highlight w:val="none"/>
        </w:rPr>
        <w:t>乙方安全管理人员要定期开展隐患排查，并将检查及处理情况如实记录存档”</w:t>
      </w:r>
      <w:r>
        <w:rPr>
          <w:rFonts w:hint="eastAsia" w:ascii="宋体" w:hAnsi="宋体" w:eastAsia="宋体" w:cs="宋体"/>
          <w:b w:val="0"/>
          <w:bCs w:val="0"/>
          <w:sz w:val="21"/>
          <w:szCs w:val="21"/>
          <w:highlight w:val="none"/>
        </w:rPr>
        <w:t>。乙方应于本协议签订前，将该负责人姓名及其相关资料送至甲方审核、备案，当负责人发生变动时，乙方应在变动后5个工作日内书面通知甲方并将变动后的人员姓名及相关资料送至甲方备案。</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3.在甲方厂区内行驶的各类机动车辆，必须保证车辆的安全性能良好，并挂有公安部门或国家相关管理部门办理的有效牌照并按时审验</w:t>
      </w:r>
      <w:r>
        <w:rPr>
          <w:rFonts w:hint="eastAsia" w:ascii="宋体" w:hAnsi="宋体" w:eastAsia="宋体" w:cs="宋体"/>
          <w:b w:val="0"/>
          <w:bCs w:val="0"/>
          <w:sz w:val="21"/>
          <w:szCs w:val="21"/>
          <w:highlight w:val="none"/>
          <w:lang w:eastAsia="zh-CN"/>
        </w:rPr>
        <w:t>，特种车辆设有环保码</w:t>
      </w:r>
      <w:r>
        <w:rPr>
          <w:rFonts w:hint="eastAsia" w:ascii="宋体" w:hAnsi="宋体" w:eastAsia="宋体" w:cs="宋体"/>
          <w:b w:val="0"/>
          <w:bCs w:val="0"/>
          <w:sz w:val="21"/>
          <w:szCs w:val="21"/>
          <w:highlight w:val="none"/>
        </w:rPr>
        <w:t>。牌照须按规定位置安装，并保持牢固、清晰、不得损坏，货物必须按规定装载和捆绑固定牢固，严禁超载、超速行驶。</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4.乙方应当保证在其派往甲方厂区的人员进入生产区域作业前，将甲方各项安全管理规章制度告知作业人员，熟知相关安全制度、作业过程存在的风险及预防控制措施并对其进行安全培训及保存相关记录备查。乙方进入甲方现场从事特种作业的工作人员，必须持有国家相关部门颁发的特种作业操作证，熟知相关安全制度、作业过程存在的风险及预防控制措施严禁无证作业。</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5.乙方进入甲方厂区行驶的各类机动车辆，必须遵守靠右行驶的原则，并遵守相关禁行规定，禁止逆向行驶</w:t>
      </w:r>
      <w:r>
        <w:rPr>
          <w:rFonts w:hint="eastAsia" w:ascii="宋体" w:hAnsi="宋体" w:eastAsia="宋体" w:cs="宋体"/>
          <w:b w:val="0"/>
          <w:bCs w:val="0"/>
          <w:sz w:val="21"/>
          <w:szCs w:val="21"/>
          <w:highlight w:val="none"/>
          <w:lang w:eastAsia="zh-CN"/>
        </w:rPr>
        <w:t>，禁止行车过程中使用手机</w:t>
      </w:r>
      <w:r>
        <w:rPr>
          <w:rFonts w:hint="eastAsia" w:ascii="宋体" w:hAnsi="宋体" w:eastAsia="宋体" w:cs="宋体"/>
          <w:b w:val="0"/>
          <w:bCs w:val="0"/>
          <w:sz w:val="21"/>
          <w:szCs w:val="21"/>
          <w:highlight w:val="none"/>
        </w:rPr>
        <w:t>。车辆停放时驾驶员不得长时间离开车辆，确需离开应将车辆熄火拉紧手制动器并在停车线内停放</w:t>
      </w:r>
      <w:r>
        <w:rPr>
          <w:rFonts w:hint="eastAsia" w:ascii="宋体" w:hAnsi="宋体" w:eastAsia="宋体" w:cs="宋体"/>
          <w:b w:val="0"/>
          <w:bCs w:val="0"/>
          <w:sz w:val="21"/>
          <w:szCs w:val="21"/>
          <w:highlight w:val="none"/>
          <w:lang w:eastAsia="zh-CN"/>
        </w:rPr>
        <w:t>，启动钥匙随身携带</w:t>
      </w:r>
      <w:r>
        <w:rPr>
          <w:rFonts w:hint="eastAsia" w:ascii="宋体" w:hAnsi="宋体" w:eastAsia="宋体" w:cs="宋体"/>
          <w:b w:val="0"/>
          <w:bCs w:val="0"/>
          <w:sz w:val="21"/>
          <w:szCs w:val="21"/>
          <w:highlight w:val="none"/>
        </w:rPr>
        <w:t>。</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6.各类机动车辆在甲方厂区主干道行驶速度不超过</w:t>
      </w:r>
      <w:r>
        <w:rPr>
          <w:rFonts w:hint="eastAsia" w:ascii="宋体" w:hAnsi="宋体" w:eastAsia="宋体" w:cs="宋体"/>
          <w:b w:val="0"/>
          <w:bCs w:val="0"/>
          <w:sz w:val="21"/>
          <w:szCs w:val="21"/>
          <w:highlight w:val="none"/>
          <w:lang w:val="en-US" w:eastAsia="zh-CN"/>
        </w:rPr>
        <w:t>3</w:t>
      </w:r>
      <w:r>
        <w:rPr>
          <w:rFonts w:hint="eastAsia" w:ascii="宋体" w:hAnsi="宋体" w:eastAsia="宋体" w:cs="宋体"/>
          <w:b w:val="0"/>
          <w:bCs w:val="0"/>
          <w:sz w:val="21"/>
          <w:szCs w:val="21"/>
          <w:highlight w:val="none"/>
        </w:rPr>
        <w:t>0公里/小时，其他道路不得超过20公里/小时</w:t>
      </w:r>
      <w:r>
        <w:rPr>
          <w:rFonts w:hint="eastAsia" w:ascii="宋体" w:hAnsi="宋体" w:eastAsia="宋体" w:cs="宋体"/>
          <w:b w:val="0"/>
          <w:bCs w:val="0"/>
          <w:sz w:val="21"/>
          <w:szCs w:val="21"/>
          <w:highlight w:val="none"/>
          <w:lang w:eastAsia="zh-CN"/>
        </w:rPr>
        <w:t>；结冰、积雪、积水的道路和恶劣天气能见度在30m以内时</w:t>
      </w:r>
      <w:r>
        <w:rPr>
          <w:rFonts w:hint="eastAsia" w:ascii="宋体" w:hAnsi="宋体" w:eastAsia="宋体" w:cs="宋体"/>
          <w:b w:val="0"/>
          <w:bCs w:val="0"/>
          <w:sz w:val="21"/>
          <w:szCs w:val="21"/>
          <w:highlight w:val="none"/>
        </w:rPr>
        <w:t>不超过</w:t>
      </w:r>
      <w:r>
        <w:rPr>
          <w:rFonts w:hint="eastAsia" w:ascii="宋体" w:hAnsi="宋体" w:eastAsia="宋体" w:cs="宋体"/>
          <w:b w:val="0"/>
          <w:bCs w:val="0"/>
          <w:sz w:val="21"/>
          <w:szCs w:val="21"/>
          <w:highlight w:val="none"/>
          <w:lang w:val="en-US" w:eastAsia="zh-CN"/>
        </w:rPr>
        <w:t>1</w:t>
      </w:r>
      <w:r>
        <w:rPr>
          <w:rFonts w:hint="eastAsia" w:ascii="宋体" w:hAnsi="宋体" w:eastAsia="宋体" w:cs="宋体"/>
          <w:b w:val="0"/>
          <w:bCs w:val="0"/>
          <w:sz w:val="21"/>
          <w:szCs w:val="21"/>
          <w:highlight w:val="none"/>
        </w:rPr>
        <w:t>0公里/小时</w:t>
      </w:r>
      <w:r>
        <w:rPr>
          <w:rFonts w:hint="eastAsia" w:ascii="宋体" w:hAnsi="宋体" w:eastAsia="宋体" w:cs="宋体"/>
          <w:b w:val="0"/>
          <w:bCs w:val="0"/>
          <w:sz w:val="21"/>
          <w:szCs w:val="21"/>
          <w:highlight w:val="none"/>
          <w:lang w:eastAsia="zh-CN"/>
        </w:rPr>
        <w:t>，</w:t>
      </w:r>
      <w:r>
        <w:rPr>
          <w:rFonts w:hint="eastAsia" w:ascii="宋体" w:hAnsi="宋体" w:eastAsia="宋体" w:cs="宋体"/>
          <w:sz w:val="21"/>
          <w:szCs w:val="21"/>
          <w:highlight w:val="none"/>
        </w:rPr>
        <w:t>恶劣天气能见度在5m以内或能见度在10m以内、道路最大纵坡在6%以上时,应停止行驶</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rPr>
        <w:t>车间内行驶速度不超过5公里/小时；进出车间大门行驶速度不超过</w:t>
      </w:r>
      <w:r>
        <w:rPr>
          <w:rFonts w:hint="eastAsia" w:ascii="宋体" w:hAnsi="宋体" w:eastAsia="宋体" w:cs="宋体"/>
          <w:b w:val="0"/>
          <w:bCs w:val="0"/>
          <w:sz w:val="21"/>
          <w:szCs w:val="21"/>
          <w:highlight w:val="none"/>
          <w:lang w:val="en-US" w:eastAsia="zh-CN"/>
        </w:rPr>
        <w:t>3</w:t>
      </w:r>
      <w:r>
        <w:rPr>
          <w:rFonts w:hint="eastAsia" w:ascii="宋体" w:hAnsi="宋体" w:eastAsia="宋体" w:cs="宋体"/>
          <w:b w:val="0"/>
          <w:bCs w:val="0"/>
          <w:sz w:val="21"/>
          <w:szCs w:val="21"/>
          <w:highlight w:val="none"/>
        </w:rPr>
        <w:t>公里/小时。</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7.除叉车、装载机、厂内物流农用车、托头、电瓶板车等生产现场所需车辆，其余各类车辆原则上禁止进入厂房内部；确因生产需要车辆进入生产车间现场的，需报甲方需进入加工部的安全管理人员批准，并指定专人指挥、负责车辆的安全。</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8.</w:t>
      </w:r>
      <w:r>
        <w:rPr>
          <w:rFonts w:hint="eastAsia" w:ascii="宋体" w:hAnsi="宋体" w:eastAsia="宋体" w:cs="宋体"/>
          <w:b w:val="0"/>
          <w:bCs w:val="0"/>
          <w:sz w:val="21"/>
          <w:szCs w:val="21"/>
          <w:highlight w:val="none"/>
        </w:rPr>
        <w:t>乙方项目中涉及有限空间的作业，乙方应按照《工贸企业有限空间作业安全规定》及甲方安全规章制度要求，严格按照监测、作业、审批及应急管理要求执行，安排经专项培训的作业人员、监护人员等进行作业。</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9.因乙方人员不遵守相关安全法律法规及甲方的规章制度造成安全生产事故的，乙方应负责处理相关事宜，并承担</w:t>
      </w:r>
      <w:r>
        <w:rPr>
          <w:rFonts w:hint="eastAsia" w:ascii="宋体" w:hAnsi="宋体" w:eastAsia="宋体" w:cs="宋体"/>
          <w:b w:val="0"/>
          <w:bCs w:val="0"/>
          <w:sz w:val="21"/>
          <w:szCs w:val="21"/>
          <w:highlight w:val="none"/>
          <w:lang w:val="en-US" w:eastAsia="zh-CN"/>
        </w:rPr>
        <w:t>相应</w:t>
      </w:r>
      <w:r>
        <w:rPr>
          <w:rFonts w:hint="eastAsia" w:ascii="宋体" w:hAnsi="宋体" w:eastAsia="宋体" w:cs="宋体"/>
          <w:b w:val="0"/>
          <w:bCs w:val="0"/>
          <w:sz w:val="21"/>
          <w:szCs w:val="21"/>
          <w:highlight w:val="none"/>
        </w:rPr>
        <w:t>责任和损失，甲方予以协助。</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10</w:t>
      </w:r>
      <w:r>
        <w:rPr>
          <w:rFonts w:hint="eastAsia" w:ascii="宋体" w:hAnsi="宋体" w:eastAsia="宋体" w:cs="宋体"/>
          <w:b w:val="0"/>
          <w:bCs w:val="0"/>
          <w:sz w:val="21"/>
          <w:szCs w:val="21"/>
          <w:highlight w:val="none"/>
        </w:rPr>
        <w:t>.乙方负责处理其工作人员在甲方现场工作期间发生的工伤事故，并承担</w:t>
      </w:r>
      <w:r>
        <w:rPr>
          <w:rFonts w:hint="eastAsia" w:ascii="宋体" w:hAnsi="宋体" w:eastAsia="宋体" w:cs="宋体"/>
          <w:b w:val="0"/>
          <w:bCs w:val="0"/>
          <w:sz w:val="21"/>
          <w:szCs w:val="21"/>
          <w:highlight w:val="none"/>
          <w:lang w:val="en-US" w:eastAsia="zh-CN"/>
        </w:rPr>
        <w:t>相应</w:t>
      </w:r>
      <w:r>
        <w:rPr>
          <w:rFonts w:hint="eastAsia" w:ascii="宋体" w:hAnsi="宋体" w:eastAsia="宋体" w:cs="宋体"/>
          <w:b w:val="0"/>
          <w:bCs w:val="0"/>
          <w:sz w:val="21"/>
          <w:szCs w:val="21"/>
          <w:highlight w:val="none"/>
        </w:rPr>
        <w:t>费用及责任，甲方予以积极配合。</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1</w:t>
      </w:r>
      <w:r>
        <w:rPr>
          <w:rFonts w:hint="eastAsia" w:ascii="宋体" w:hAnsi="宋体" w:eastAsia="宋体" w:cs="宋体"/>
          <w:b w:val="0"/>
          <w:bCs w:val="0"/>
          <w:sz w:val="21"/>
          <w:szCs w:val="21"/>
          <w:highlight w:val="none"/>
        </w:rPr>
        <w:t>.乙方人员在甲方现场造成甲方工作人员或第三方人员人身伤害、财产损失或甲方产品、设备等财产损失的，由乙方承担</w:t>
      </w:r>
      <w:r>
        <w:rPr>
          <w:rFonts w:hint="eastAsia" w:ascii="宋体" w:hAnsi="宋体" w:eastAsia="宋体" w:cs="宋体"/>
          <w:b w:val="0"/>
          <w:bCs w:val="0"/>
          <w:sz w:val="21"/>
          <w:szCs w:val="21"/>
          <w:highlight w:val="none"/>
          <w:lang w:val="en-US" w:eastAsia="zh-CN"/>
        </w:rPr>
        <w:t>相应</w:t>
      </w:r>
      <w:r>
        <w:rPr>
          <w:rFonts w:hint="eastAsia" w:ascii="宋体" w:hAnsi="宋体" w:eastAsia="宋体" w:cs="宋体"/>
          <w:b w:val="0"/>
          <w:bCs w:val="0"/>
          <w:sz w:val="21"/>
          <w:szCs w:val="21"/>
          <w:highlight w:val="none"/>
        </w:rPr>
        <w:t>费用及责任。</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2</w:t>
      </w:r>
      <w:r>
        <w:rPr>
          <w:rFonts w:hint="eastAsia" w:ascii="宋体" w:hAnsi="宋体" w:eastAsia="宋体" w:cs="宋体"/>
          <w:b w:val="0"/>
          <w:bCs w:val="0"/>
          <w:sz w:val="21"/>
          <w:szCs w:val="21"/>
          <w:highlight w:val="none"/>
        </w:rPr>
        <w:t>.乙方人员及车辆在甲方厂区范围内发生安全生产、交通等事故的，在安监部门、公安、司法机关未结案时，所有费用均由乙方先行全额垫付。待安监部门、公安、司法机关处理完毕后，由国家机关认定的责任人承担相关责任。相关责任人赔偿前，由乙方负责先行全额垫付。</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3</w:t>
      </w:r>
      <w:r>
        <w:rPr>
          <w:rFonts w:hint="eastAsia" w:ascii="宋体" w:hAnsi="宋体" w:eastAsia="宋体" w:cs="宋体"/>
          <w:b w:val="0"/>
          <w:bCs w:val="0"/>
          <w:sz w:val="21"/>
          <w:szCs w:val="21"/>
          <w:highlight w:val="none"/>
        </w:rPr>
        <w:t>.乙方应当根据《中华人民共和国职业病防治法》的要求，对其所属员工组织进行岗前、岗中、离岗职业健康查体，妥善保存查体报告，杜绝职业禁忌证、职业病人员进入甲方厂区从事相关工作，对进入甲方厂区工作的人员，按照接害因素配备相应的符合国家规范要求的劳动防护用品。乙方出现的职业病、禁忌证人员，由乙方全权负责。</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4</w:t>
      </w:r>
      <w:r>
        <w:rPr>
          <w:rFonts w:hint="eastAsia" w:ascii="宋体" w:hAnsi="宋体" w:eastAsia="宋体" w:cs="宋体"/>
          <w:b w:val="0"/>
          <w:bCs w:val="0"/>
          <w:sz w:val="21"/>
          <w:szCs w:val="21"/>
          <w:highlight w:val="none"/>
        </w:rPr>
        <w:t>.乙方所使用的机械设施、各类机器等设备，必须是经过检测且合格可靠的，各类设备设施的合格证、检测证和安全防护装置等必须齐全、完好。严禁使用不安全的设备设施进行作业。</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5</w:t>
      </w:r>
      <w:r>
        <w:rPr>
          <w:rFonts w:hint="eastAsia" w:ascii="宋体" w:hAnsi="宋体" w:eastAsia="宋体" w:cs="宋体"/>
          <w:b w:val="0"/>
          <w:bCs w:val="0"/>
          <w:sz w:val="21"/>
          <w:szCs w:val="21"/>
          <w:highlight w:val="none"/>
        </w:rPr>
        <w:t>.乙方负责按照相关要求为作业现场配备所需的安全防护设施、消防设施，负责为乙方作业人员配备合格、可靠的安全防护用品（特殊劳动防护用品需提供采购单位相应资质）。</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6</w:t>
      </w:r>
      <w:r>
        <w:rPr>
          <w:rFonts w:hint="eastAsia" w:ascii="宋体" w:hAnsi="宋体" w:eastAsia="宋体" w:cs="宋体"/>
          <w:b w:val="0"/>
          <w:bCs w:val="0"/>
          <w:sz w:val="21"/>
          <w:szCs w:val="21"/>
          <w:highlight w:val="none"/>
        </w:rPr>
        <w:t>.乙方作业完成后，负责清理现场并恢复作业前的正常环境。对于作业过程中产生的废水、废料、废渣、建筑垃圾等（不包含危险废物），由乙方负责按照环保法律法规要求合法处理</w:t>
      </w:r>
      <w:r>
        <w:rPr>
          <w:rFonts w:hint="eastAsia" w:ascii="宋体" w:hAnsi="宋体" w:eastAsia="宋体" w:cs="宋体"/>
          <w:b w:val="0"/>
          <w:bCs w:val="0"/>
          <w:sz w:val="21"/>
          <w:szCs w:val="21"/>
          <w:highlight w:val="none"/>
          <w:lang w:eastAsia="zh-CN"/>
        </w:rPr>
        <w:t>，因乙方违规处置产生的</w:t>
      </w:r>
      <w:r>
        <w:rPr>
          <w:rFonts w:hint="eastAsia" w:ascii="宋体" w:hAnsi="宋体" w:eastAsia="宋体" w:cs="宋体"/>
          <w:b w:val="0"/>
          <w:bCs w:val="0"/>
          <w:sz w:val="21"/>
          <w:szCs w:val="21"/>
          <w:highlight w:val="none"/>
          <w:lang w:val="en-US" w:eastAsia="zh-CN"/>
        </w:rPr>
        <w:t>相应</w:t>
      </w:r>
      <w:r>
        <w:rPr>
          <w:rFonts w:hint="eastAsia" w:ascii="宋体" w:hAnsi="宋体" w:eastAsia="宋体" w:cs="宋体"/>
          <w:b w:val="0"/>
          <w:bCs w:val="0"/>
          <w:sz w:val="21"/>
          <w:szCs w:val="21"/>
          <w:highlight w:val="none"/>
          <w:lang w:eastAsia="zh-CN"/>
        </w:rPr>
        <w:t>后果由乙方承担</w:t>
      </w:r>
      <w:r>
        <w:rPr>
          <w:rFonts w:hint="eastAsia" w:ascii="宋体" w:hAnsi="宋体" w:eastAsia="宋体" w:cs="宋体"/>
          <w:b w:val="0"/>
          <w:bCs w:val="0"/>
          <w:sz w:val="21"/>
          <w:szCs w:val="21"/>
          <w:highlight w:val="none"/>
        </w:rPr>
        <w:t>。</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7.</w:t>
      </w:r>
      <w:r>
        <w:rPr>
          <w:rFonts w:hint="eastAsia" w:ascii="宋体" w:hAnsi="宋体" w:eastAsia="宋体" w:cs="宋体"/>
          <w:b w:val="0"/>
          <w:bCs w:val="0"/>
          <w:sz w:val="21"/>
          <w:szCs w:val="21"/>
          <w:highlight w:val="none"/>
        </w:rPr>
        <w:t>乙方承诺，不将承租的项目部分或全部转包给其他单位，因违规转包而导致的一切后果由乙方自行承担。</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8.</w:t>
      </w:r>
      <w:r>
        <w:rPr>
          <w:rFonts w:hint="eastAsia" w:ascii="宋体" w:hAnsi="宋体" w:eastAsia="宋体" w:cs="宋体"/>
          <w:b w:val="0"/>
          <w:bCs w:val="0"/>
          <w:sz w:val="21"/>
          <w:szCs w:val="21"/>
          <w:highlight w:val="none"/>
        </w:rPr>
        <w:t>积极支持配合和参加甲方组织的消防安全防范活动，自觉培养消防意识宣传消防重要性。进行经常性的防火安全检查，对发现的火险隐患必须采取应急措施。</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w:t>
      </w:r>
      <w:r>
        <w:rPr>
          <w:rFonts w:hint="eastAsia" w:ascii="宋体" w:hAnsi="宋体" w:eastAsia="宋体" w:cs="宋体"/>
          <w:b w:val="0"/>
          <w:bCs w:val="0"/>
          <w:sz w:val="21"/>
          <w:szCs w:val="21"/>
          <w:highlight w:val="none"/>
          <w:lang w:val="en-US" w:eastAsia="zh-CN"/>
        </w:rPr>
        <w:t>9.</w:t>
      </w:r>
      <w:r>
        <w:rPr>
          <w:rFonts w:hint="eastAsia" w:ascii="宋体" w:hAnsi="宋体" w:eastAsia="宋体" w:cs="宋体"/>
          <w:b w:val="0"/>
          <w:bCs w:val="0"/>
          <w:sz w:val="21"/>
          <w:szCs w:val="21"/>
          <w:highlight w:val="none"/>
        </w:rPr>
        <w:t>乙方不违规使用电器、不超容量用电和不违规使用液化气、管道煤气等燃气具；禁止私接电源插座，乱拉临时电线，私自拆修开关和更换灯管，灯泡，保险丝等。不在所属住宅房屋、厂房、仓库或车辆内违规贮藏保存易燃易爆危险物品。</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20.</w:t>
      </w:r>
      <w:r>
        <w:rPr>
          <w:rFonts w:hint="eastAsia" w:ascii="宋体" w:hAnsi="宋体" w:eastAsia="宋体" w:cs="宋体"/>
          <w:b w:val="0"/>
          <w:bCs w:val="0"/>
          <w:sz w:val="21"/>
          <w:szCs w:val="21"/>
          <w:highlight w:val="none"/>
        </w:rPr>
        <w:t>乙方应遵守装修工程消防安全管理规定和工程施工安全技术规范，在作业范围内消防灭火器材的配备及日常的维护由乙方负责，应确保消防器材及设施完好有效。</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2</w:t>
      </w:r>
      <w:r>
        <w:rPr>
          <w:rFonts w:hint="eastAsia" w:ascii="宋体" w:hAnsi="宋体" w:eastAsia="宋体" w:cs="宋体"/>
          <w:b w:val="0"/>
          <w:bCs w:val="0"/>
          <w:sz w:val="21"/>
          <w:szCs w:val="21"/>
          <w:highlight w:val="none"/>
          <w:lang w:val="en-US" w:eastAsia="zh-CN"/>
        </w:rPr>
        <w:t>1.</w:t>
      </w:r>
      <w:r>
        <w:rPr>
          <w:rFonts w:hint="eastAsia" w:ascii="宋体" w:hAnsi="宋体" w:eastAsia="宋体" w:cs="宋体"/>
          <w:b w:val="0"/>
          <w:bCs w:val="0"/>
          <w:sz w:val="21"/>
          <w:szCs w:val="21"/>
          <w:highlight w:val="none"/>
        </w:rPr>
        <w:t>乙方作业区域发生火灾事故时能冷静准确向119报警，并能灭火、指引和协助他人逃生。必须立即采取有效措施防止事故扩大，组织人员抢救并保护现场，并立即向甲方报告。</w:t>
      </w:r>
    </w:p>
    <w:p>
      <w:pPr>
        <w:pStyle w:val="8"/>
        <w:spacing w:line="30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乙方在作业过程中发生安全生产事故，事故现场有关人员应当立即向乙方单位及项目负责人报告。乙方单位及项目负责人接到事故报告后，应当立即如实地向甲方单位报告，并启动相应的应急预案，采取有效措施，组织抢救，防</w:t>
      </w:r>
    </w:p>
    <w:p>
      <w:pPr>
        <w:pStyle w:val="8"/>
        <w:spacing w:line="300" w:lineRule="auto"/>
        <w:ind w:firstLine="0"/>
        <w:rPr>
          <w:rFonts w:hint="eastAsia" w:ascii="宋体" w:hAnsi="宋体" w:eastAsia="宋体" w:cs="宋体"/>
          <w:sz w:val="21"/>
          <w:szCs w:val="21"/>
          <w:highlight w:val="none"/>
        </w:rPr>
      </w:pPr>
      <w:r>
        <w:rPr>
          <w:rFonts w:hint="eastAsia" w:ascii="宋体" w:hAnsi="宋体" w:eastAsia="宋体" w:cs="宋体"/>
          <w:sz w:val="21"/>
          <w:szCs w:val="21"/>
          <w:highlight w:val="none"/>
        </w:rPr>
        <w:t>止事故扩大。</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乙方承诺指定专人（联系人、安全员：        ；联系方式        ：）负责作业过程中的安全管理，负责与甲方进行安全管理工作的对接，配合甲方统一协调管理。</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二、其他相关手续办理</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乙方进入甲方厂区进行施工，办理其他相关手续，应遵守以下约定：</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1.进厂手续：甲方与乙方的施工合同签订后，乙方单位持相关的资质材料，按照甲方管理制度办理施工手续后 ,方可进行作业。</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2.施工需进行临时用电、动火作业、高处作业、进入受限空间时，作业方案经甲方审核同意后，办理完成全部审批手续方能开展作业。作业过程中，应当设置好安全警示，严禁违章指挥、违章作业，严格做好监护和应急救援工作。</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3.入厂安全教育：乙方进入甲方厂区前应对其施工人员进行安全教育并提供教育培训的相关资料，到甲方办理《施工许可证》。</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4.乙方要保持施工现场的环境卫生，文明施工；当日的废物、边角料当日清除；施工所用的材料、物品应摆放整齐，不得随地乱放；如因工程需要必须占用车间通道，须经项目施工组织部门与车间及有关科室协调同意，由施工单位做好标示护栏，加以警示。</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三、违约责任</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因乙方人员或车辆违反有关法律、法规、规章、规范性文件、甲方有关管理规定以及本协议约定，造成的一切后果和损失，由乙方承担全部责任并赔偿甲方之损失。</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四、争议解决</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本协议履行过程中产生的争议，双方协商解决，协商不成的提交甲方所在地法院诉讼解决。</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五、附则</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1.本协议自双方签署后生效</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rPr>
        <w:t>本协议作为执行</w:t>
      </w:r>
      <w:r>
        <w:rPr>
          <w:rFonts w:hint="eastAsia" w:ascii="宋体" w:hAnsi="宋体" w:eastAsia="宋体" w:cs="宋体"/>
          <w:b w:val="0"/>
          <w:bCs w:val="0"/>
          <w:sz w:val="21"/>
          <w:szCs w:val="21"/>
          <w:highlight w:val="none"/>
          <w:lang w:val="en-US" w:eastAsia="zh-CN"/>
        </w:rPr>
        <w:t>甲乙双方</w:t>
      </w:r>
      <w:r>
        <w:rPr>
          <w:rFonts w:hint="eastAsia" w:ascii="宋体" w:hAnsi="宋体" w:eastAsia="宋体" w:cs="宋体"/>
          <w:b w:val="0"/>
          <w:bCs w:val="0"/>
          <w:sz w:val="21"/>
          <w:szCs w:val="21"/>
          <w:highlight w:val="none"/>
        </w:rPr>
        <w:t>采购协议</w:t>
      </w:r>
      <w:r>
        <w:rPr>
          <w:rFonts w:hint="eastAsia" w:ascii="宋体" w:hAnsi="宋体" w:eastAsia="宋体" w:cs="宋体"/>
          <w:b w:val="0"/>
          <w:bCs w:val="0"/>
          <w:sz w:val="21"/>
          <w:szCs w:val="21"/>
          <w:highlight w:val="none"/>
          <w:lang w:val="en-US" w:eastAsia="zh-CN"/>
        </w:rPr>
        <w:t>或其他合作协议</w:t>
      </w:r>
      <w:r>
        <w:rPr>
          <w:rFonts w:hint="eastAsia" w:ascii="宋体" w:hAnsi="宋体" w:eastAsia="宋体" w:cs="宋体"/>
          <w:b w:val="0"/>
          <w:bCs w:val="0"/>
          <w:sz w:val="21"/>
          <w:szCs w:val="21"/>
          <w:highlight w:val="none"/>
        </w:rPr>
        <w:t>的附件，此协议在双方合作期间有效</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lang w:val="en-US" w:eastAsia="zh-CN"/>
        </w:rPr>
        <w:t>本协议生效前甲乙双方未签署《相关方安全协议》但实际已存在供应采购等业务合作关系并进入甲方厂区/园区的，甲乙双方同意有关业务合作适用本协议的所有条款约定。</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2.本协议附件与主协议具有相同的法律效力。在本协议有效期内，双方就未尽事宜达成补充协议的，补充协议与本协议具有同等法律效力。</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3.甲方与乙方签订本协议时，已向乙方告知甲方的各项安全管理规定。乙方已充分了解并知悉甲方的各项安全管理规定及内容，并承诺严格遵守。</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4.按照《安全生产法》规定，乙方如有不签订本协议和未执行协议擅自在甲方厂区内施工的情况，乙方均属违章作业。</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5.</w:t>
      </w:r>
      <w:r>
        <w:rPr>
          <w:rFonts w:hint="eastAsia" w:ascii="宋体" w:hAnsi="宋体" w:eastAsia="宋体" w:cs="宋体"/>
          <w:b w:val="0"/>
          <w:bCs w:val="0"/>
          <w:sz w:val="21"/>
          <w:szCs w:val="21"/>
          <w:highlight w:val="none"/>
        </w:rPr>
        <w:t>本合同的各签约方选择使用电子签约的，已由法定代表人本人或授权其代理人在电子签约平台进行了实名注册，并通过CA证书进行签约。电子签约的任一方均已知晓且同意通过代理人密码登录账户后的所有操作视为该方的行为，并自愿承担由此产生的一切法律后果。电子签约方的代理人包括在平台完成认证并具有相应盖章、签字权限的管理员、盖章人或签名人。电子签约方在相关电子合同通过CA证书进行电子签章的，视为该方有效签署合同。如各方签章时间不一致的，以最后签章的时间为准。本合同所有的手写涂改部分无效（个人手写签名除外）。</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若一方不使用电子签约，此情形下各方认可并同意电子签章与在纸质合同上手写签名或者盖章具有同等的法律效力，一方在合同上使用电子签章，另一方将已完成电子签章的合同打印为纸质合同后，再于合同签署处加盖实物印章、手写签名视为双方已签署完毕。</w:t>
      </w:r>
    </w:p>
    <w:p>
      <w:pPr>
        <w:pStyle w:val="8"/>
        <w:spacing w:line="300" w:lineRule="auto"/>
        <w:ind w:firstLine="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6</w:t>
      </w:r>
      <w:r>
        <w:rPr>
          <w:rFonts w:hint="eastAsia" w:ascii="宋体" w:hAnsi="宋体" w:eastAsia="宋体" w:cs="宋体"/>
          <w:b w:val="0"/>
          <w:bCs w:val="0"/>
          <w:sz w:val="21"/>
          <w:szCs w:val="21"/>
          <w:highlight w:val="none"/>
        </w:rPr>
        <w:t>.本协议应与具体项目合同同时签订。一式四份，甲乙双方各两份。</w:t>
      </w:r>
    </w:p>
    <w:p>
      <w:pPr>
        <w:pStyle w:val="8"/>
        <w:spacing w:line="300" w:lineRule="auto"/>
        <w:ind w:firstLine="0"/>
        <w:rPr>
          <w:rFonts w:hint="eastAsia" w:ascii="宋体" w:hAnsi="宋体" w:eastAsia="宋体" w:cs="宋体"/>
          <w:b w:val="0"/>
          <w:bCs w:val="0"/>
          <w:sz w:val="21"/>
          <w:szCs w:val="21"/>
          <w:highlight w:val="none"/>
        </w:rPr>
      </w:pPr>
    </w:p>
    <w:p>
      <w:pPr>
        <w:pStyle w:val="8"/>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甲方（盖章）：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 乙方（盖章）：</w:t>
      </w:r>
    </w:p>
    <w:p>
      <w:pPr>
        <w:pStyle w:val="8"/>
        <w:spacing w:line="300" w:lineRule="auto"/>
        <w:ind w:firstLine="420" w:firstLineChars="200"/>
        <w:rPr>
          <w:rFonts w:hint="eastAsia" w:ascii="宋体" w:hAnsi="宋体" w:eastAsia="宋体" w:cs="宋体"/>
          <w:b w:val="0"/>
          <w:bCs w:val="0"/>
          <w:sz w:val="21"/>
          <w:szCs w:val="21"/>
        </w:rPr>
      </w:pPr>
    </w:p>
    <w:p>
      <w:pPr>
        <w:pStyle w:val="8"/>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授权</w:t>
      </w:r>
      <w:r>
        <w:rPr>
          <w:rFonts w:hint="eastAsia" w:ascii="宋体" w:hAnsi="宋体" w:eastAsia="宋体" w:cs="宋体"/>
          <w:b w:val="0"/>
          <w:bCs w:val="0"/>
          <w:sz w:val="21"/>
          <w:szCs w:val="21"/>
        </w:rPr>
        <w:t xml:space="preserve">代表（签字）：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  </w:t>
      </w:r>
      <w:r>
        <w:rPr>
          <w:rFonts w:hint="eastAsia" w:ascii="宋体" w:hAnsi="宋体" w:eastAsia="宋体" w:cs="宋体"/>
          <w:b w:val="0"/>
          <w:bCs w:val="0"/>
          <w:sz w:val="21"/>
          <w:szCs w:val="21"/>
          <w:lang w:eastAsia="zh-CN"/>
        </w:rPr>
        <w:t>授权</w:t>
      </w:r>
      <w:r>
        <w:rPr>
          <w:rFonts w:hint="eastAsia" w:ascii="宋体" w:hAnsi="宋体" w:eastAsia="宋体" w:cs="宋体"/>
          <w:b w:val="0"/>
          <w:bCs w:val="0"/>
          <w:sz w:val="21"/>
          <w:szCs w:val="21"/>
        </w:rPr>
        <w:t>代表（签字）：</w:t>
      </w:r>
    </w:p>
    <w:p>
      <w:pPr>
        <w:pStyle w:val="8"/>
        <w:spacing w:line="300" w:lineRule="auto"/>
        <w:ind w:firstLine="420" w:firstLineChars="200"/>
        <w:rPr>
          <w:rFonts w:hint="eastAsia" w:ascii="宋体" w:hAnsi="宋体" w:eastAsia="宋体" w:cs="宋体"/>
          <w:b w:val="0"/>
          <w:bCs w:val="0"/>
          <w:sz w:val="21"/>
          <w:szCs w:val="21"/>
        </w:rPr>
      </w:pPr>
    </w:p>
    <w:p>
      <w:pPr>
        <w:spacing w:line="30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年   月   日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    年   月   日</w:t>
      </w:r>
    </w:p>
    <w:p>
      <w:pPr>
        <w:widowControl/>
        <w:spacing w:line="240" w:lineRule="auto"/>
        <w:jc w:val="left"/>
        <w:rPr>
          <w:rFonts w:hint="eastAsia" w:ascii="宋体" w:hAnsi="宋体" w:eastAsia="宋体" w:cs="宋体"/>
          <w:b/>
          <w:kern w:val="2"/>
          <w:sz w:val="21"/>
          <w:szCs w:val="21"/>
          <w:lang w:val="en-US" w:eastAsia="zh-CN" w:bidi="ar-SA"/>
        </w:rPr>
      </w:pPr>
    </w:p>
    <w:p>
      <w:pPr>
        <w:widowControl/>
        <w:spacing w:line="240" w:lineRule="auto"/>
        <w:jc w:val="left"/>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br w:type="page"/>
      </w:r>
      <w:r>
        <w:rPr>
          <w:rFonts w:hint="eastAsia" w:ascii="宋体" w:hAnsi="宋体" w:eastAsia="宋体" w:cs="宋体"/>
          <w:b/>
          <w:kern w:val="2"/>
          <w:sz w:val="21"/>
          <w:szCs w:val="21"/>
          <w:lang w:val="en-US" w:eastAsia="zh-CN" w:bidi="ar-SA"/>
        </w:rPr>
        <w:t>附件三：环境保护协议书 </w:t>
      </w:r>
    </w:p>
    <w:p>
      <w:pPr>
        <w:spacing w:line="240" w:lineRule="auto"/>
        <w:jc w:val="center"/>
        <w:rPr>
          <w:rFonts w:ascii="宋体" w:hAnsi="宋体"/>
          <w:color w:val="auto"/>
          <w:sz w:val="28"/>
          <w:szCs w:val="28"/>
        </w:rPr>
      </w:pPr>
      <w:r>
        <w:rPr>
          <w:rFonts w:hint="eastAsia"/>
          <w:b/>
          <w:sz w:val="28"/>
          <w:szCs w:val="28"/>
          <w:lang w:val="en-US" w:eastAsia="zh-CN"/>
        </w:rPr>
        <w:t>项目</w:t>
      </w:r>
      <w:r>
        <w:rPr>
          <w:rFonts w:hint="eastAsia"/>
          <w:b/>
          <w:sz w:val="28"/>
          <w:szCs w:val="28"/>
        </w:rPr>
        <w:t>环境保护协议书</w:t>
      </w:r>
    </w:p>
    <w:p>
      <w:pPr>
        <w:spacing w:line="240" w:lineRule="auto"/>
        <w:ind w:firstLine="420" w:firstLineChars="2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为了贯彻“遵守法规  减少污染  节能降耗”的环境保护方针，规范乙方在承接甲方建筑施工、外包作业、货运、动火作业、切割、设备安装、检修、售后服务等其他人员在甲方的环境保护行为，促使乙方加强本单位环境保护管理，建立、健全环境保护责任制度和切实有效的环保防范措施，确保施工过程中的环境保护。根据《中华人民共和国环境保护法》、《中华人民共和国民法典》等有关法律法规，双方在平等自愿的基础上，经过充分协商达成如下协议并共同遵守：</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一、适用对象和范围</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甲方与一切具备国家法律法规规定的符合环境保护条件并具有独立承担民事责任资格的单位签订相应业务合同，在签订合同后必须签订专门的环保协议，在环保协议签订后乙方方可在甲方生产经营区域内从事相关建筑施工、外包作业、货运、动火作业、切割、设备安装、检修、售后服务及其它有关作业活动。　</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合同期内甲、乙双方应当依据本协议约定，享有各自权利、承担各自义务。</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二、双方应当遵循的基本原则</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双方环境保护监督管理人员应当坚持原则、忠于职守，严格按本协议的约定履行各自的权利、义务。</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双方应相互配合，支持环保工作的检查和落实。乙方不得拒绝、阻扰甲方环保监督检查工作。</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乙方应牢固树立“遵守法规”的指导思想，建立健全各项环保管理规章指导，制订并落实各项环境保护措施。</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三、甲方的权利、义务</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1、甲方负责对乙方的环保管理进行抽查监督。</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2、甲方引进部门、属地管理单位以及安全环保管理部门为本协议甲方环境保护责任的职能管理部门，负责对乙方施工、检修、服务等作业过程中的环保管理工作进行监督检查。</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3、甲方环保管理部门对乙方进行环保检查时，有权向乙方询问有关环保措施落实情况，调阅有关环保措施资料，指导或提出环保检查意见和建议。</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4、甲方对乙方工作中存在的重大环保隐患，有权责令乙方立即整改、排除。否则有权单方终止与乙方之间的相关经济业务合同的履行，或对乙方进行相应的经济考核。</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四、乙方的权利、义务</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1、乙方全面负责乙方所有人员的环保管理工作。</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2、乙方在甲方施工（建筑施工、外包作业、货运、动火作业、切割、设备安装、检修、售后服务等）作业时，必须熟知国家及省市环境保护等法律法规有关条款内容，并严格遵守。</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3、乙方应具有环保管理组织体制，在甲方施工（建筑施工、外包作业、货运、动火作业、切割、设备安装、检修、售后服务等）作业期间，乙方应指派专（兼）职环保人员       ，联系电话           ，全面负责项目的环保管理工作，应开展环境因素辨识、环境保护培训、环境保护检查等工作，对作业的全过程进行掌控，及时与项目主管部门、项目所在单位、环境管理部门沟通，及时报告作业现场环保情况。</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4、乙方应建立环境保护方面的规章制度，严格管理，并认真贯彻落实甲方的各项制度，无条件的服从甲方的管理，如乙方在具体施工作业中，出现环保违章行为，甲方则依据公司管理制度对乙方进行考核。</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5、乙方人员应当遵守甲方规章制度，熟知公司相关方环保管理有关的规范要求，接受甲方环保检查、监督，对违反甲方有关环保管理制度及规定的行为，甲方有权责令乙方立即停止并给予考核。</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6、乙方严禁将承包的工程或部分工程转包或者违法分包。否则所发生环保违法违规事件，由乙方承担全部责任。</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乙方人员进入甲方施工（建筑施工、外包作业、货运、动火作业、切割、设备安装、检修、售后服务等）作业现场前，必须到甲方属地管理部门、引进部门、公司办公室保卫办好一切入厂手续，进行人员备案，乙方人员必须按在甲方登记备案的名册人员进入相应作业区域，未经甲方认可不得擅自更换，否则所发生环保事故，由乙方承担全部责任。</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8、乙方人员进入甲方施工作业时，作业机械设备、运输设备等必须符合环保法律法规相关要求及重大活动和重污染天气期间当地政府、环保主管部门的临时管控要求。</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9、进入厂区相关方的运输车辆、作业机械设备等必须符合环保法律法规相关要求及重大活动和重污染天气期间当地政府、环保主管部门的临时管控要求。</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10、乙方施工过程中，产生的废水、废气、废渣及废料必须达到环保排放要求。</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11、产生噪声污染的工程项目，施工前必须采取消音措施，达到环保要求后，方可施工。</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12、在产生扬尘污染的工程项目，施工前必须采取抑制扬尘措施，达到环保要求后，方可施工。</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13、乙方在施工中影响环保设施正常运行、穿越或迁移污水管线等必须经有关部门批准，方可施工。</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14、注重文明施工，做到工完料净场地清。作业结束后，须经甲方安全环保部门和施工主管部门检查验收签字。</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15、乙方接受甲方由属地管理单位进行的环保培训教育，并在《外来人员环保培训记录表》上进行签字确认。</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16、乙方管理人员对本单位人员进行环保培训，在员工作业前应先熟悉现场，并对所处区域的作业环境因素、预防措施给员工进行交底，否则因此而产生的一切法律后果，由乙方承担。</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17、乙方人员在作业期间应当接受甲方的环境保护检查，经查证发现的环保隐患，乙方必须立即采取有效措施予以整改或纠正，否则甲方有权现场勒令停工。</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18、乙方人员在甲方作业期间，应严格遵守甲方各项环境保护管理制度。</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乙方在甲方公司范围内进行的任何作业行为和使用的机具、设备不得违反国家法律法规、行业标准及甲方公司制度，并对在作业过程中发生的任何环保事故负全责，承担事故造成的一切法律责任和经济赔偿责任。</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五、违约责任追究</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甲方应向乙方支付的工程款、货款等款项的10%作为保证金。甲方没有应付款项的，经双方协商后乙方投标保证金90000元转为保证金，交甲方保管。环境保护保证金主要用于环保管理。对乙方环保管理不到位、不服从甲方环保管理的，甲方有权从此环境保护保证金内扣除。对乙方施工过程中存在较大环保隐患未能造成损失和影响的每次扣保证金1000元，造成损失或影响的，除承担所造成的全部经济损失及责任外，每次扣除保证金5000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2、乙方在甲方公司内因违反国家法律法规要求所带来的行政处罚由乙方自己承担，不予承担时，在甲方应付账款中加倍扣除。</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3、未成立环保管理组织或指定环保管理责任人的，扣乙方保证金100元。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4、未制定本单位环保管理制度，或在检查中违反甲方管理制度每次扣除保证金100元。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5、乙方私自将承包的工程或部分工程转包或者违法分包的，扣除保证金5000元。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乙方人员私自安排未在甲方登记备案的名册人员进入相应作业区域的，每人次扣除保证金100元，并要求立即离开甲方工作区，在办理好相关手续后方可进入。未经甲方认可擅自更换，发生环保事故的，由乙方承担全部责任，扣除保证金5000元，并同时赔偿甲方损失。</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7、乙方施工过程中，施工机械、非道路移动机械、货运车辆不满足环保要求的，每发现一次，扣除保证金5000元。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8、进入厂区相关方的运输车辆、作业机械设备等不满足符合环保环保要求的，每发现一次，扣除保证金5000元。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9、产生噪声污染的工程项目，施工前必须采取消音措施，未采取消音措施的，每发现一次，扣除保证金200元。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10、在产生扬尘污染的工程项目，施工前必须采取抑制扬尘措施，未采取扬尘措施的，每发现一次，扣除保证金200元。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11、乙方施工过程中，废水乱排放、错排放的，每发现一次，扣除保证金200元。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12、乙方施工过程中，有焊接作业的，必须配备焊烟除尘设备，如未配备，甲方有权责令乙方立即停止并给予考核500元；如已配备除尘设备，但在施工时未同时开启，考核乙方500元。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13、乙方施工过程中产生的建筑垃圾，自行清运处理，不得乱丢与甲方公司内，如违反，考核乙方500元，并由业务主管部门责令其清运。</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14、乙方施工过程中，产生的危险废物，自行清运处理，不得乱丢与甲方公司内，如违反，考核乙方500元，并由业务主管部门责令其清运。</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15、乙方施工过程中，不得使用危险废物作为施工使用器具（如费漆桶、废油桶等），每发现一次，考核乙方200元。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16、乙方施工过程中，在设备设施外喷漆、打磨、切割等违规行为，每发现一次，考核5000元。</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若乙方违反本协议有关规定，除承担相应的责任外，还应赔偿给甲方造成的损失。因乙方违约而发生的违约金和赔偿金，甲方可在应付乙方的相关款中予以扣减。</w:t>
      </w:r>
    </w:p>
    <w:p>
      <w:pPr>
        <w:spacing w:line="240" w:lineRule="auto"/>
        <w:ind w:firstLine="420" w:firstLineChars="200"/>
        <w:jc w:val="left"/>
        <w:rPr>
          <w:rFonts w:hint="eastAsia" w:ascii="宋体" w:hAnsi="宋体" w:eastAsia="宋体" w:cs="宋体"/>
          <w:sz w:val="21"/>
          <w:szCs w:val="21"/>
          <w:lang w:val="en-US" w:eastAsia="zh-CN"/>
        </w:rPr>
      </w:pP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六、因执行本协议产生的纠纷，双方协商解决，协商不成的由甲方所在地法院管辖解决。</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本协议书一式四份，甲方三份，乙方一份。</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本协议作为主合同的附件，与双方签订的主合同时效相同，未涉事宜按双方签订的主合同执行。签订主合同的同时，签订本协议。主合同到期后，本协议同时终止。</w:t>
      </w:r>
    </w:p>
    <w:p>
      <w:pPr>
        <w:spacing w:line="240" w:lineRule="auto"/>
        <w:ind w:firstLine="420" w:firstLineChars="200"/>
        <w:jc w:val="center"/>
        <w:rPr>
          <w:rFonts w:hint="eastAsia" w:ascii="宋体" w:hAnsi="宋体" w:eastAsia="宋体" w:cs="宋体"/>
          <w:sz w:val="21"/>
          <w:szCs w:val="21"/>
          <w:lang w:val="en-US" w:eastAsia="zh-CN"/>
        </w:rPr>
      </w:pPr>
    </w:p>
    <w:p>
      <w:pPr>
        <w:spacing w:line="240" w:lineRule="auto"/>
        <w:ind w:firstLine="422" w:firstLineChars="200"/>
        <w:jc w:val="left"/>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br w:type="textWrapping"/>
      </w:r>
    </w:p>
    <w:p>
      <w:pPr>
        <w:spacing w:line="240" w:lineRule="auto"/>
        <w:ind w:firstLine="422" w:firstLineChars="200"/>
        <w:jc w:val="left"/>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br w:type="page"/>
      </w:r>
      <w:r>
        <w:rPr>
          <w:rFonts w:hint="eastAsia" w:ascii="宋体" w:hAnsi="宋体" w:eastAsia="宋体" w:cs="宋体"/>
          <w:b/>
          <w:bCs/>
          <w:sz w:val="21"/>
          <w:szCs w:val="21"/>
          <w:lang w:val="en-US" w:eastAsia="zh-CN"/>
        </w:rPr>
        <w:t>附件四：消防安全协议书</w:t>
      </w:r>
    </w:p>
    <w:p>
      <w:pPr>
        <w:spacing w:line="240" w:lineRule="auto"/>
        <w:ind w:firstLine="420" w:firstLineChars="200"/>
        <w:jc w:val="both"/>
        <w:rPr>
          <w:rFonts w:hint="default" w:ascii="宋体" w:hAnsi="宋体" w:eastAsia="宋体" w:cs="宋体"/>
          <w:sz w:val="21"/>
          <w:szCs w:val="21"/>
          <w:lang w:val="en-US" w:eastAsia="zh-CN"/>
        </w:rPr>
      </w:pPr>
    </w:p>
    <w:p>
      <w:pPr>
        <w:spacing w:line="240" w:lineRule="auto"/>
        <w:ind w:firstLine="420" w:firstLine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消防安全协议书</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（相关方安全协议书补充协议）</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甲方：</w:t>
      </w:r>
      <w:r>
        <w:rPr>
          <w:rFonts w:hint="eastAsia" w:ascii="宋体" w:hAnsi="宋体" w:eastAsia="宋体" w:cs="宋体"/>
          <w:b/>
          <w:sz w:val="21"/>
          <w:szCs w:val="21"/>
          <w:lang w:eastAsia="zh-CN"/>
        </w:rPr>
        <w:t>中通客车股份有限公司</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乙方：</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根据中华人民共和国有关消防安全的法律、法规、条例，为了保证施工现场的安全，明确甲乙双方关于消防安全管理职责与权利，更好地配合工作，特签订本协议。</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一、项      目：</w:t>
      </w:r>
      <w:r>
        <w:rPr>
          <w:rFonts w:hint="eastAsia" w:ascii="宋体" w:hAnsi="宋体" w:eastAsia="宋体" w:cs="宋体"/>
          <w:b/>
          <w:sz w:val="21"/>
          <w:szCs w:val="21"/>
          <w:lang w:val="en-US" w:eastAsia="zh-CN"/>
        </w:rPr>
        <w:t>制焊车间搬迁设备基础搭建项目</w:t>
      </w:r>
    </w:p>
    <w:p>
      <w:pPr>
        <w:spacing w:line="240" w:lineRule="auto"/>
        <w:ind w:firstLine="420" w:firstLineChars="20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二、地点或范围：</w:t>
      </w:r>
    </w:p>
    <w:p>
      <w:pPr>
        <w:spacing w:line="240" w:lineRule="auto"/>
        <w:ind w:firstLine="420" w:firstLineChars="20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三、期      限：2025年8月-2025年12月</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四、协议内容</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1、乙方严格遵守《中华人民共和国消防法》等法律、法规，具备相应消防安全生产作业资质和条件，并服从甲方在消防安全管理工作中的统一协调、管理。</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乙方必须建立健全消防安全的各项规章制度和安全操作规程，落实消防安全生产责任及安全管理人员，加强对从业人员的安全生产、消防安全及正确使用特种设备的日常教育和日常，特种从业人员做到持证上岗；制定消防事故防范措施和应急救援预案。</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3、乙方承租甲方厂房、场所的，不得破坏建筑结构；未经甲方书面同意，不得擅自转租房屋、场所。</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4、乙方应对员工不断的进行消防教育，演练，提高消防技能；在所管范围内，有不安全隐患要及时整改。</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5、乙方必须按规定正确使用电、电器、气体等。</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甲方有权对乙方作业过程中出现的消防事故隐患进行制止和纠正，有权要求乙方立即整改和排除风险。乙方同意，乙方出现重大安全隐患不进行整改的或管理混乱不服从甲方监督和协调的情况，甲方有权停止其作业，并给予警告和经济考核，直至终止本合同及具体业务合同。</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7、乙方应按照相关要求为施工作业人员配备足量、合格、有效的劳动防护用品，确保动火作业过程中的消防安全。</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乙方应根据施工现场周边环境的特点，制定专项消防安全措施，如配备消防设施、灭火器、围栏、防护网、防火标识等，确保施工现场消防危险源警示到位，施工过程有专人监护到位，消防安全管理人员检查巡视到位。</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9、乙方的消防器材与设施严格按照消防法“属地管理”的原则由乙方自行管理，乙方要对消防器材及设施建立台账并责任到人，进行经常性的保养，如有保管不善造成消防设施器材损坏的，由乙方承担损失。</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10、乙方有责任维护好作业范围内甲方的消防设施器材，如有造成消防设施器材损坏的，并因此造成的一切损失由乙方承担；如遇消防事故，乙方有权力使用甲方的消防设施器材。</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11、乙方不堵塞、封闭、占用疏散通道和安全出口。如有不当行为，影响消防安全的，由乙方承担损失。</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12、乙方管辖区域或施工地点发生消防事故时，乙方应积极采取措施防止火情蔓延；乙方必须及时、如实报告甲方消防管理部门。</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13、甲方对乙方在甲方发生安全事故时，将尽量协助救护、保护事故现场，并有权开展或参加对事故的调查处理。</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14、乙方所管范围内发生消防事故，甲方按消防管理制度对乙方进行考核，并视情况有权解除业务合同。</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15、因乙方未做到上述事项或因乙方其他原因造成的消防安全事故，由乙方独立承担全部责任，事故对甲方造成损失的，由乙方向甲方做出相应赔偿。</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五、其他</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1、甲方主体为中通客车股份有限公司。</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2、其他未尽事宜，双方友好协商解决。</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六、协议签署</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协议书经双方签署后起生效。本协议书一式三份，甲方二份（安全管理部门一份、组织实施单位一份），乙方一份。协议执行过程中如发生争议，双方应友好协商解决，协商解决不了的，双方同意向甲方所在地有管辖权的法院诉讼解决。</w:t>
      </w:r>
    </w:p>
    <w:p>
      <w:pPr>
        <w:spacing w:line="240" w:lineRule="auto"/>
        <w:ind w:firstLine="420" w:firstLineChars="200"/>
        <w:jc w:val="left"/>
        <w:rPr>
          <w:rFonts w:hint="eastAsia" w:ascii="宋体" w:hAnsi="宋体" w:eastAsia="宋体" w:cs="宋体"/>
          <w:sz w:val="21"/>
          <w:szCs w:val="21"/>
          <w:lang w:val="en-US" w:eastAsia="zh-CN"/>
        </w:rPr>
      </w:pP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甲方：（签章）                      乙方：（签章）</w:t>
      </w:r>
    </w:p>
    <w:p>
      <w:pPr>
        <w:spacing w:line="240" w:lineRule="auto"/>
        <w:ind w:firstLine="420" w:firstLineChars="200"/>
        <w:jc w:val="left"/>
        <w:rPr>
          <w:rFonts w:hint="eastAsia" w:ascii="宋体" w:hAnsi="宋体" w:eastAsia="宋体" w:cs="宋体"/>
          <w:sz w:val="21"/>
          <w:szCs w:val="21"/>
          <w:lang w:val="en-US" w:eastAsia="zh-CN"/>
        </w:rPr>
      </w:pP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安全管理代表：                     安全管理代表：</w:t>
      </w: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（合同签约人员）                    （合同签约人员）</w:t>
      </w:r>
    </w:p>
    <w:p>
      <w:pPr>
        <w:spacing w:line="240" w:lineRule="auto"/>
        <w:ind w:firstLine="420" w:firstLineChars="200"/>
        <w:jc w:val="left"/>
        <w:rPr>
          <w:rFonts w:hint="eastAsia" w:ascii="宋体" w:hAnsi="宋体" w:eastAsia="宋体" w:cs="宋体"/>
          <w:sz w:val="21"/>
          <w:szCs w:val="21"/>
          <w:lang w:val="en-US" w:eastAsia="zh-CN"/>
        </w:rPr>
      </w:pPr>
    </w:p>
    <w:p>
      <w:pPr>
        <w:spacing w:line="24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年    月    日                        年    月    日</w:t>
      </w:r>
    </w:p>
    <w:p>
      <w:pPr>
        <w:spacing w:line="240" w:lineRule="auto"/>
        <w:ind w:firstLine="420" w:firstLineChars="200"/>
        <w:jc w:val="left"/>
        <w:rPr>
          <w:rFonts w:hint="eastAsia" w:ascii="宋体" w:hAnsi="宋体" w:eastAsia="宋体" w:cs="宋体"/>
          <w:sz w:val="21"/>
          <w:szCs w:val="21"/>
          <w:lang w:val="en-US" w:eastAsia="zh-CN"/>
        </w:rPr>
      </w:pPr>
    </w:p>
    <w:p>
      <w:pPr>
        <w:spacing w:line="240" w:lineRule="auto"/>
        <w:ind w:firstLine="420" w:firstLineChars="200"/>
        <w:jc w:val="left"/>
        <w:rPr>
          <w:rFonts w:hint="default" w:ascii="宋体" w:hAnsi="宋体" w:eastAsia="宋体" w:cs="宋体"/>
          <w:sz w:val="21"/>
          <w:szCs w:val="21"/>
          <w:lang w:val="en-US" w:eastAsia="zh-CN"/>
        </w:rPr>
      </w:pPr>
    </w:p>
    <w:p>
      <w:pPr>
        <w:spacing w:line="240" w:lineRule="auto"/>
        <w:ind w:firstLine="420" w:firstLineChars="200"/>
        <w:jc w:val="left"/>
        <w:rPr>
          <w:rFonts w:hint="default" w:ascii="宋体" w:hAnsi="宋体" w:eastAsia="宋体" w:cs="宋体"/>
          <w:sz w:val="21"/>
          <w:szCs w:val="21"/>
          <w:lang w:val="en-US" w:eastAsia="zh-CN"/>
        </w:rPr>
      </w:pPr>
    </w:p>
    <w:p>
      <w:pPr>
        <w:spacing w:line="240" w:lineRule="auto"/>
        <w:ind w:firstLine="420" w:firstLineChars="200"/>
        <w:jc w:val="lef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br w:type="textWrapping"/>
      </w:r>
    </w:p>
    <w:p>
      <w:pPr>
        <w:keepNext w:val="0"/>
        <w:keepLines w:val="0"/>
        <w:widowControl w:val="0"/>
        <w:suppressLineNumbers w:val="0"/>
        <w:spacing w:before="0" w:beforeAutospacing="0" w:after="0" w:afterAutospacing="0" w:line="480" w:lineRule="exact"/>
        <w:ind w:left="281" w:leftChars="134" w:right="0"/>
        <w:jc w:val="both"/>
        <w:rPr>
          <w:rFonts w:hint="eastAsia" w:ascii="宋体" w:hAnsi="宋体" w:eastAsia="宋体" w:cs="宋体"/>
          <w:kern w:val="2"/>
          <w:sz w:val="21"/>
          <w:szCs w:val="21"/>
          <w:lang w:val="en-US" w:eastAsia="zh-CN" w:bidi="ar"/>
        </w:rPr>
      </w:pPr>
      <w:r>
        <w:rPr>
          <w:rFonts w:hint="default" w:ascii="宋体" w:hAnsi="宋体" w:eastAsia="宋体" w:cs="宋体"/>
          <w:sz w:val="21"/>
          <w:szCs w:val="21"/>
          <w:lang w:val="en-US" w:eastAsia="zh-CN"/>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F1CAB"/>
    <w:rsid w:val="08830107"/>
    <w:rsid w:val="142272C3"/>
    <w:rsid w:val="41DA4DCE"/>
    <w:rsid w:val="43A94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qFormat/>
    <w:uiPriority w:val="0"/>
    <w:pPr>
      <w:ind w:left="1200" w:hanging="1200" w:hangingChars="500"/>
    </w:pPr>
    <w:rPr>
      <w:bCs/>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2025-08-16T06:41:00Z</dcterms:created>
  <dc:creator>Lenovo</dc:creator>
  <cp:lastModifiedBy>Lenovo</cp:lastModifiedBy>
  <dcterms:modified xsi:type="dcterms:W3CDTF">2025-08-19T07:01:55Z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2052-11.8.2.12119</vt:lpwstr>
  </property>
  <property fmtid="{D5CDD505-2E9C-101B-9397-08002B2CF9AE}" pid="3" name="ICV">
    <vt:lpwstr>CF627F2E76F54A46AF59572F84D9ED27</vt:lpwstr>
  </property>
</Properties>
</file>